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47243" w14:textId="315257A1" w:rsidR="00967BB8" w:rsidRPr="009F7C3E" w:rsidRDefault="00AF686B" w:rsidP="007037BC">
      <w:pPr>
        <w:topLinePunct/>
        <w:jc w:val="center"/>
        <w:rPr>
          <w:rFonts w:ascii="游ゴシック Medium" w:eastAsia="游ゴシック Medium" w:hAnsi="游ゴシック Medium"/>
          <w:b/>
          <w:sz w:val="28"/>
          <w:szCs w:val="28"/>
        </w:rPr>
      </w:pPr>
      <w:r w:rsidRPr="009F7C3E">
        <w:rPr>
          <w:rFonts w:ascii="游ゴシック Medium" w:eastAsia="游ゴシック Medium" w:hAnsi="游ゴシック Medium" w:hint="eastAsia"/>
          <w:b/>
          <w:sz w:val="28"/>
          <w:szCs w:val="28"/>
        </w:rPr>
        <w:t xml:space="preserve">「高等学校 </w:t>
      </w:r>
      <w:r w:rsidR="006031C9" w:rsidRPr="009F7C3E">
        <w:rPr>
          <w:rFonts w:ascii="游ゴシック Medium" w:eastAsia="游ゴシック Medium" w:hAnsi="游ゴシック Medium" w:hint="eastAsia"/>
          <w:b/>
          <w:sz w:val="28"/>
          <w:szCs w:val="28"/>
        </w:rPr>
        <w:t>論理・表現</w:t>
      </w:r>
      <w:r w:rsidR="003B60B4">
        <w:rPr>
          <w:rFonts w:ascii="游ゴシック Medium" w:eastAsia="游ゴシック Medium" w:hAnsi="游ゴシック Medium" w:hint="eastAsia"/>
          <w:b/>
          <w:sz w:val="28"/>
          <w:szCs w:val="28"/>
        </w:rPr>
        <w:t>Ⅱ</w:t>
      </w:r>
      <w:r w:rsidRPr="009F7C3E">
        <w:rPr>
          <w:rFonts w:ascii="游ゴシック Medium" w:eastAsia="游ゴシック Medium" w:hAnsi="游ゴシック Medium" w:hint="eastAsia"/>
          <w:b/>
          <w:sz w:val="28"/>
          <w:szCs w:val="28"/>
        </w:rPr>
        <w:t>」（</w:t>
      </w:r>
      <w:r w:rsidR="002D23F6">
        <w:rPr>
          <w:rFonts w:ascii="游ゴシック Medium" w:eastAsia="游ゴシック Medium" w:hAnsi="游ゴシック Medium" w:hint="eastAsia"/>
          <w:b/>
          <w:sz w:val="28"/>
          <w:szCs w:val="28"/>
        </w:rPr>
        <w:t>論</w:t>
      </w:r>
      <w:r w:rsidR="003B60B4">
        <w:rPr>
          <w:rFonts w:ascii="游ゴシック Medium" w:eastAsia="游ゴシック Medium" w:hAnsi="游ゴシック Medium" w:hint="eastAsia"/>
          <w:b/>
          <w:sz w:val="28"/>
          <w:szCs w:val="28"/>
        </w:rPr>
        <w:t>Ⅱ</w:t>
      </w:r>
      <w:r w:rsidR="003456C8" w:rsidRPr="009F7C3E">
        <w:rPr>
          <w:rFonts w:ascii="游ゴシック Medium" w:eastAsia="游ゴシック Medium" w:hAnsi="游ゴシック Medium" w:hint="eastAsia"/>
          <w:b/>
          <w:sz w:val="28"/>
          <w:szCs w:val="28"/>
        </w:rPr>
        <w:t xml:space="preserve"> </w:t>
      </w:r>
      <w:r w:rsidR="00C06FE7" w:rsidRPr="009F7C3E">
        <w:rPr>
          <w:rFonts w:ascii="游ゴシック Medium" w:eastAsia="游ゴシック Medium" w:hAnsi="游ゴシック Medium"/>
          <w:b/>
          <w:sz w:val="28"/>
          <w:szCs w:val="28"/>
        </w:rPr>
        <w:t>71</w:t>
      </w:r>
      <w:r w:rsidR="003B60B4">
        <w:rPr>
          <w:rFonts w:ascii="游ゴシック Medium" w:eastAsia="游ゴシック Medium" w:hAnsi="游ゴシック Medium"/>
          <w:b/>
          <w:sz w:val="28"/>
          <w:szCs w:val="28"/>
        </w:rPr>
        <w:t>5</w:t>
      </w:r>
      <w:r w:rsidRPr="009F7C3E">
        <w:rPr>
          <w:rFonts w:ascii="游ゴシック Medium" w:eastAsia="游ゴシック Medium" w:hAnsi="游ゴシック Medium" w:hint="eastAsia"/>
          <w:b/>
          <w:sz w:val="28"/>
          <w:szCs w:val="28"/>
        </w:rPr>
        <w:t>）</w:t>
      </w:r>
      <w:r w:rsidR="001654C9" w:rsidRPr="009F7C3E">
        <w:rPr>
          <w:rFonts w:ascii="游ゴシック Medium" w:eastAsia="游ゴシック Medium" w:hAnsi="游ゴシック Medium" w:hint="eastAsia"/>
          <w:b/>
          <w:sz w:val="28"/>
          <w:szCs w:val="28"/>
        </w:rPr>
        <w:t>シラバスおよび評価</w:t>
      </w:r>
      <w:r w:rsidR="005B313F">
        <w:rPr>
          <w:rFonts w:ascii="游ゴシック Medium" w:eastAsia="游ゴシック Medium" w:hAnsi="游ゴシック Medium" w:hint="eastAsia"/>
          <w:b/>
          <w:sz w:val="28"/>
          <w:szCs w:val="28"/>
        </w:rPr>
        <w:t>規準</w:t>
      </w:r>
    </w:p>
    <w:tbl>
      <w:tblPr>
        <w:tblStyle w:val="a3"/>
        <w:tblW w:w="10200" w:type="dxa"/>
        <w:tblLayout w:type="fixed"/>
        <w:tblLook w:val="04A0" w:firstRow="1" w:lastRow="0" w:firstColumn="1" w:lastColumn="0" w:noHBand="0" w:noVBand="1"/>
      </w:tblPr>
      <w:tblGrid>
        <w:gridCol w:w="1555"/>
        <w:gridCol w:w="2409"/>
        <w:gridCol w:w="851"/>
        <w:gridCol w:w="1604"/>
        <w:gridCol w:w="851"/>
        <w:gridCol w:w="2930"/>
      </w:tblGrid>
      <w:tr w:rsidR="00F459B1" w:rsidRPr="00F459B1" w14:paraId="54E5E358" w14:textId="77777777" w:rsidTr="00780E55">
        <w:trPr>
          <w:trHeight w:hRule="exact" w:val="425"/>
        </w:trPr>
        <w:tc>
          <w:tcPr>
            <w:tcW w:w="1555" w:type="dxa"/>
            <w:tcBorders>
              <w:bottom w:val="single" w:sz="4" w:space="0" w:color="auto"/>
            </w:tcBorders>
          </w:tcPr>
          <w:p w14:paraId="07603B00" w14:textId="77777777" w:rsidR="006F7CC0" w:rsidRPr="00F003DC" w:rsidRDefault="006F7CC0" w:rsidP="007037BC">
            <w:pPr>
              <w:topLinePunct/>
              <w:spacing w:line="360" w:lineRule="exact"/>
              <w:jc w:val="distribute"/>
              <w:rPr>
                <w:rFonts w:ascii="ＭＳ Ｐゴシック" w:eastAsia="游ゴシック Medium" w:hAnsi="ＭＳ Ｐゴシック"/>
                <w:b/>
                <w:sz w:val="20"/>
                <w:szCs w:val="20"/>
              </w:rPr>
            </w:pPr>
            <w:r w:rsidRPr="00F003DC">
              <w:rPr>
                <w:rFonts w:ascii="ＭＳ Ｐゴシック" w:eastAsia="游ゴシック Medium" w:hAnsi="ＭＳ Ｐゴシック" w:hint="eastAsia"/>
                <w:b/>
                <w:sz w:val="20"/>
                <w:szCs w:val="20"/>
              </w:rPr>
              <w:t>科目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11C42D7E" w14:textId="04081349" w:rsidR="006F7CC0" w:rsidRPr="009F7C3E" w:rsidRDefault="006031C9" w:rsidP="007037BC">
            <w:pPr>
              <w:topLinePunct/>
              <w:spacing w:line="300" w:lineRule="exact"/>
              <w:rPr>
                <w:rFonts w:eastAsia="游明朝"/>
                <w:szCs w:val="16"/>
              </w:rPr>
            </w:pPr>
            <w:r w:rsidRPr="00F003DC">
              <w:rPr>
                <w:rFonts w:eastAsia="游明朝" w:hint="eastAsia"/>
                <w:sz w:val="18"/>
                <w:szCs w:val="18"/>
              </w:rPr>
              <w:t>論理・表現</w:t>
            </w:r>
            <w:r w:rsidR="003B60B4">
              <w:rPr>
                <w:rFonts w:eastAsia="游明朝" w:hint="eastAsia"/>
                <w:sz w:val="18"/>
                <w:szCs w:val="18"/>
              </w:rPr>
              <w:t>Ⅱ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E1200FC" w14:textId="5CD5A1E5" w:rsidR="006F7CC0" w:rsidRPr="00F003DC" w:rsidRDefault="00780E55" w:rsidP="007037BC">
            <w:pPr>
              <w:topLinePunct/>
              <w:spacing w:line="360" w:lineRule="exact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 w:rsidRPr="002D23F6">
              <w:rPr>
                <w:rFonts w:ascii="游ゴシック Medium" w:eastAsia="游ゴシック Medium" w:hAnsi="游ゴシック Medium" w:hint="eastAsia"/>
                <w:b/>
                <w:spacing w:val="29"/>
                <w:kern w:val="0"/>
                <w:sz w:val="20"/>
                <w:szCs w:val="20"/>
                <w:fitText w:val="716" w:id="-1810655232"/>
              </w:rPr>
              <w:t>単位</w:t>
            </w:r>
            <w:r w:rsidRPr="002D23F6">
              <w:rPr>
                <w:rFonts w:ascii="游ゴシック Medium" w:eastAsia="游ゴシック Medium" w:hAnsi="游ゴシック Medium" w:hint="eastAsia"/>
                <w:b/>
                <w:kern w:val="0"/>
                <w:sz w:val="20"/>
                <w:szCs w:val="20"/>
                <w:fitText w:val="716" w:id="-1810655232"/>
              </w:rPr>
              <w:t>数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14:paraId="03BC7E98" w14:textId="77777777" w:rsidR="006F7CC0" w:rsidRPr="00F003DC" w:rsidRDefault="006F7CC0" w:rsidP="007037BC">
            <w:pPr>
              <w:topLinePunct/>
              <w:spacing w:line="300" w:lineRule="exact"/>
              <w:rPr>
                <w:rFonts w:eastAsia="游明朝"/>
                <w:sz w:val="18"/>
                <w:szCs w:val="18"/>
              </w:rPr>
            </w:pPr>
            <w:r w:rsidRPr="00F003DC">
              <w:rPr>
                <w:rFonts w:eastAsia="游明朝" w:hint="eastAsia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15145C9" w14:textId="77777777" w:rsidR="006F7CC0" w:rsidRPr="00F003DC" w:rsidRDefault="006F7CC0" w:rsidP="007037BC">
            <w:pPr>
              <w:topLinePunct/>
              <w:spacing w:line="360" w:lineRule="exact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 w:rsidRPr="002D23F6">
              <w:rPr>
                <w:rFonts w:ascii="游ゴシック Medium" w:eastAsia="游ゴシック Medium" w:hAnsi="游ゴシック Medium" w:hint="eastAsia"/>
                <w:b/>
                <w:spacing w:val="158"/>
                <w:kern w:val="0"/>
                <w:sz w:val="20"/>
                <w:szCs w:val="20"/>
                <w:fitText w:val="716" w:id="-1810655231"/>
              </w:rPr>
              <w:t>学</w:t>
            </w:r>
            <w:r w:rsidRPr="002D23F6">
              <w:rPr>
                <w:rFonts w:ascii="游ゴシック Medium" w:eastAsia="游ゴシック Medium" w:hAnsi="游ゴシック Medium" w:hint="eastAsia"/>
                <w:b/>
                <w:kern w:val="0"/>
                <w:sz w:val="20"/>
                <w:szCs w:val="20"/>
                <w:fitText w:val="716" w:id="-1810655231"/>
              </w:rPr>
              <w:t>年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vAlign w:val="center"/>
          </w:tcPr>
          <w:p w14:paraId="55EF358A" w14:textId="421CCD06" w:rsidR="006F7CC0" w:rsidRPr="00F003DC" w:rsidRDefault="003B60B4" w:rsidP="007037BC">
            <w:pPr>
              <w:topLinePunct/>
              <w:spacing w:line="300" w:lineRule="exact"/>
              <w:rPr>
                <w:rFonts w:eastAsia="游明朝"/>
                <w:sz w:val="18"/>
                <w:szCs w:val="18"/>
              </w:rPr>
            </w:pPr>
            <w:r>
              <w:rPr>
                <w:rFonts w:eastAsia="游明朝"/>
                <w:sz w:val="18"/>
                <w:szCs w:val="18"/>
              </w:rPr>
              <w:t>2</w:t>
            </w:r>
          </w:p>
        </w:tc>
      </w:tr>
      <w:tr w:rsidR="000F05EE" w:rsidRPr="00F459B1" w14:paraId="5DD5F7D6" w14:textId="77777777" w:rsidTr="00A54BB5">
        <w:trPr>
          <w:trHeight w:hRule="exact" w:val="425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124F9C9C" w14:textId="77777777" w:rsidR="000F05EE" w:rsidRPr="00F003DC" w:rsidRDefault="000F05EE" w:rsidP="007037BC">
            <w:pPr>
              <w:topLinePunct/>
              <w:spacing w:line="360" w:lineRule="exact"/>
              <w:jc w:val="distribute"/>
              <w:rPr>
                <w:rFonts w:ascii="ＭＳ Ｐゴシック" w:eastAsia="游ゴシック Medium" w:hAnsi="ＭＳ Ｐゴシック"/>
                <w:b/>
                <w:sz w:val="20"/>
                <w:szCs w:val="20"/>
              </w:rPr>
            </w:pPr>
            <w:r w:rsidRPr="00F003DC">
              <w:rPr>
                <w:rFonts w:ascii="ＭＳ Ｐゴシック" w:eastAsia="游ゴシック Medium" w:hAnsi="ＭＳ Ｐゴシック" w:hint="eastAsia"/>
                <w:b/>
                <w:sz w:val="20"/>
                <w:szCs w:val="20"/>
              </w:rPr>
              <w:t>使用教科書</w:t>
            </w:r>
          </w:p>
        </w:tc>
        <w:tc>
          <w:tcPr>
            <w:tcW w:w="86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7C6E5" w14:textId="57888680" w:rsidR="000F05EE" w:rsidRPr="009F7C3E" w:rsidRDefault="000F05EE" w:rsidP="007037BC">
            <w:pPr>
              <w:topLinePunct/>
              <w:spacing w:line="300" w:lineRule="exact"/>
              <w:rPr>
                <w:rFonts w:eastAsia="游明朝"/>
                <w:szCs w:val="16"/>
              </w:rPr>
            </w:pPr>
            <w:r w:rsidRPr="00F003DC">
              <w:rPr>
                <w:rFonts w:eastAsia="游明朝" w:hint="eastAsia"/>
                <w:sz w:val="18"/>
                <w:szCs w:val="18"/>
              </w:rPr>
              <w:t>（</w:t>
            </w:r>
            <w:r w:rsidR="00F003DC">
              <w:rPr>
                <w:rFonts w:eastAsia="游明朝" w:hint="eastAsia"/>
                <w:sz w:val="18"/>
                <w:szCs w:val="18"/>
              </w:rPr>
              <w:t>論</w:t>
            </w:r>
            <w:r w:rsidR="003B60B4">
              <w:rPr>
                <w:rFonts w:eastAsia="游明朝" w:hint="eastAsia"/>
                <w:sz w:val="18"/>
                <w:szCs w:val="18"/>
              </w:rPr>
              <w:t>Ⅱ</w:t>
            </w:r>
            <w:r w:rsidR="00F003DC">
              <w:rPr>
                <w:rFonts w:eastAsia="游明朝" w:hint="eastAsia"/>
                <w:sz w:val="18"/>
                <w:szCs w:val="18"/>
              </w:rPr>
              <w:t xml:space="preserve"> </w:t>
            </w:r>
            <w:r w:rsidR="00C06FE7" w:rsidRPr="00F003DC">
              <w:rPr>
                <w:rFonts w:eastAsia="游明朝"/>
                <w:sz w:val="18"/>
                <w:szCs w:val="18"/>
              </w:rPr>
              <w:t>71</w:t>
            </w:r>
            <w:r w:rsidR="003B60B4">
              <w:rPr>
                <w:rFonts w:eastAsia="游明朝"/>
                <w:sz w:val="18"/>
                <w:szCs w:val="18"/>
              </w:rPr>
              <w:t>5</w:t>
            </w:r>
            <w:r w:rsidRPr="00F003DC">
              <w:rPr>
                <w:rFonts w:eastAsia="游明朝" w:hint="eastAsia"/>
                <w:sz w:val="18"/>
                <w:szCs w:val="18"/>
              </w:rPr>
              <w:t>）</w:t>
            </w:r>
            <w:r w:rsidR="00C06FE7" w:rsidRPr="00F003DC">
              <w:rPr>
                <w:rFonts w:eastAsia="游明朝"/>
                <w:sz w:val="18"/>
                <w:szCs w:val="18"/>
              </w:rPr>
              <w:t>Harmony</w:t>
            </w:r>
            <w:r w:rsidRPr="00F003DC">
              <w:rPr>
                <w:rFonts w:eastAsia="游明朝" w:hint="eastAsia"/>
                <w:sz w:val="18"/>
                <w:szCs w:val="18"/>
              </w:rPr>
              <w:t xml:space="preserve"> English </w:t>
            </w:r>
            <w:r w:rsidR="00C06FE7" w:rsidRPr="00F003DC">
              <w:rPr>
                <w:rFonts w:eastAsia="游明朝"/>
                <w:sz w:val="18"/>
                <w:szCs w:val="18"/>
              </w:rPr>
              <w:t xml:space="preserve">Logic and </w:t>
            </w:r>
            <w:r w:rsidRPr="00F003DC">
              <w:rPr>
                <w:rFonts w:eastAsia="游明朝" w:hint="eastAsia"/>
                <w:sz w:val="18"/>
                <w:szCs w:val="18"/>
              </w:rPr>
              <w:t xml:space="preserve">Expression </w:t>
            </w:r>
            <w:r w:rsidR="003B60B4">
              <w:rPr>
                <w:rFonts w:eastAsia="游明朝" w:hint="eastAsia"/>
                <w:sz w:val="18"/>
                <w:szCs w:val="18"/>
              </w:rPr>
              <w:t>Ⅱ</w:t>
            </w:r>
            <w:r w:rsidR="00F16AE4" w:rsidRPr="00F003DC">
              <w:rPr>
                <w:rFonts w:eastAsia="游明朝" w:hint="eastAsia"/>
                <w:sz w:val="18"/>
                <w:szCs w:val="18"/>
              </w:rPr>
              <w:t xml:space="preserve">　</w:t>
            </w:r>
            <w:r w:rsidRPr="00F003DC">
              <w:rPr>
                <w:rFonts w:eastAsia="游明朝" w:hint="eastAsia"/>
                <w:sz w:val="18"/>
                <w:szCs w:val="18"/>
              </w:rPr>
              <w:t>（いいずな書店）</w:t>
            </w:r>
          </w:p>
        </w:tc>
      </w:tr>
      <w:tr w:rsidR="000F05EE" w:rsidRPr="00F459B1" w14:paraId="3B732F15" w14:textId="77777777" w:rsidTr="00A54BB5">
        <w:trPr>
          <w:trHeight w:hRule="exact" w:val="425"/>
        </w:trPr>
        <w:tc>
          <w:tcPr>
            <w:tcW w:w="1555" w:type="dxa"/>
            <w:tcBorders>
              <w:top w:val="single" w:sz="4" w:space="0" w:color="auto"/>
            </w:tcBorders>
          </w:tcPr>
          <w:p w14:paraId="7491B2DE" w14:textId="77777777" w:rsidR="000F05EE" w:rsidRPr="00F003DC" w:rsidRDefault="00345FB0" w:rsidP="007037BC">
            <w:pPr>
              <w:topLinePunct/>
              <w:spacing w:line="360" w:lineRule="exact"/>
              <w:jc w:val="distribute"/>
              <w:rPr>
                <w:rFonts w:ascii="ＭＳ Ｐゴシック" w:eastAsia="游ゴシック Medium" w:hAnsi="ＭＳ Ｐゴシック"/>
                <w:b/>
                <w:sz w:val="20"/>
                <w:szCs w:val="20"/>
              </w:rPr>
            </w:pPr>
            <w:r w:rsidRPr="00F003DC">
              <w:rPr>
                <w:rFonts w:ascii="ＭＳ Ｐゴシック" w:eastAsia="游ゴシック Medium" w:hAnsi="ＭＳ Ｐゴシック" w:hint="eastAsia"/>
                <w:b/>
                <w:sz w:val="20"/>
                <w:szCs w:val="20"/>
              </w:rPr>
              <w:t>副教材など</w:t>
            </w:r>
          </w:p>
        </w:tc>
        <w:tc>
          <w:tcPr>
            <w:tcW w:w="8645" w:type="dxa"/>
            <w:gridSpan w:val="5"/>
            <w:tcBorders>
              <w:top w:val="single" w:sz="4" w:space="0" w:color="auto"/>
            </w:tcBorders>
            <w:vAlign w:val="center"/>
          </w:tcPr>
          <w:p w14:paraId="1487DE98" w14:textId="77777777" w:rsidR="000F05EE" w:rsidRPr="009F7C3E" w:rsidRDefault="000F05EE" w:rsidP="007037BC">
            <w:pPr>
              <w:topLinePunct/>
              <w:spacing w:line="300" w:lineRule="exact"/>
              <w:rPr>
                <w:rFonts w:eastAsia="游明朝"/>
                <w:szCs w:val="16"/>
              </w:rPr>
            </w:pPr>
            <w:r w:rsidRPr="00F003DC">
              <w:rPr>
                <w:rFonts w:eastAsia="游明朝" w:hint="eastAsia"/>
                <w:sz w:val="18"/>
                <w:szCs w:val="18"/>
              </w:rPr>
              <w:t>同教科書準拠ワークブック</w:t>
            </w:r>
          </w:p>
        </w:tc>
      </w:tr>
    </w:tbl>
    <w:p w14:paraId="4CE20581" w14:textId="77777777" w:rsidR="00AF686B" w:rsidRPr="00F459B1" w:rsidRDefault="00AF686B" w:rsidP="007037BC">
      <w:pPr>
        <w:topLinePunct/>
        <w:spacing w:line="160" w:lineRule="exac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639"/>
      </w:tblGrid>
      <w:tr w:rsidR="00901596" w:rsidRPr="00F459B1" w14:paraId="135B24DE" w14:textId="77777777" w:rsidTr="00080431">
        <w:trPr>
          <w:trHeight w:val="680"/>
        </w:trPr>
        <w:tc>
          <w:tcPr>
            <w:tcW w:w="1555" w:type="dxa"/>
            <w:vAlign w:val="center"/>
          </w:tcPr>
          <w:p w14:paraId="15FA0DA4" w14:textId="77777777" w:rsidR="00901596" w:rsidRPr="00F003DC" w:rsidRDefault="00901596" w:rsidP="007037BC">
            <w:pPr>
              <w:topLinePunct/>
              <w:spacing w:line="260" w:lineRule="exact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 w:rsidRPr="00F003DC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学習の到達目標</w:t>
            </w:r>
          </w:p>
        </w:tc>
        <w:tc>
          <w:tcPr>
            <w:tcW w:w="8639" w:type="dxa"/>
            <w:vAlign w:val="center"/>
          </w:tcPr>
          <w:p w14:paraId="34EA1602" w14:textId="77777777" w:rsidR="00901596" w:rsidRPr="009F7C3E" w:rsidRDefault="00901596" w:rsidP="007037BC">
            <w:pPr>
              <w:topLinePunct/>
              <w:spacing w:line="280" w:lineRule="exact"/>
              <w:rPr>
                <w:rFonts w:eastAsia="游明朝"/>
                <w:szCs w:val="16"/>
              </w:rPr>
            </w:pPr>
            <w:r w:rsidRPr="00F003DC">
              <w:rPr>
                <w:rFonts w:eastAsia="游明朝" w:hint="eastAsia"/>
                <w:sz w:val="18"/>
                <w:szCs w:val="18"/>
              </w:rPr>
              <w:t>言語や文化に対する理解を深め，コミュニケーションを図ろうとする態度を養うとともに，論理的な思考力を養い，論理の展開や表現の方法を工夫し，伝える能力を養う。</w:t>
            </w:r>
          </w:p>
        </w:tc>
      </w:tr>
    </w:tbl>
    <w:p w14:paraId="2AA21FD5" w14:textId="77777777" w:rsidR="00901596" w:rsidRPr="00F459B1" w:rsidRDefault="00901596" w:rsidP="007037BC">
      <w:pPr>
        <w:topLinePunct/>
        <w:spacing w:line="160" w:lineRule="exact"/>
        <w:rPr>
          <w:sz w:val="16"/>
          <w:szCs w:val="16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400"/>
        <w:gridCol w:w="3400"/>
        <w:gridCol w:w="3394"/>
        <w:gridCol w:w="7"/>
      </w:tblGrid>
      <w:tr w:rsidR="00F459B1" w:rsidRPr="00F003DC" w14:paraId="683A7B3E" w14:textId="77777777" w:rsidTr="00E61AC4">
        <w:trPr>
          <w:gridAfter w:val="1"/>
          <w:wAfter w:w="7" w:type="dxa"/>
        </w:trPr>
        <w:tc>
          <w:tcPr>
            <w:tcW w:w="10194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28ABF749" w14:textId="77777777" w:rsidR="00901596" w:rsidRPr="00F003DC" w:rsidRDefault="00901596" w:rsidP="007037BC">
            <w:pPr>
              <w:topLinePunct/>
              <w:spacing w:line="360" w:lineRule="exact"/>
              <w:jc w:val="center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 w:rsidRPr="00F003DC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評価の観点</w:t>
            </w:r>
          </w:p>
        </w:tc>
      </w:tr>
      <w:tr w:rsidR="00E61AC4" w:rsidRPr="00F459B1" w14:paraId="16BF7962" w14:textId="77777777" w:rsidTr="009F7C3E">
        <w:tc>
          <w:tcPr>
            <w:tcW w:w="3400" w:type="dxa"/>
            <w:tcBorders>
              <w:top w:val="double" w:sz="4" w:space="0" w:color="auto"/>
            </w:tcBorders>
            <w:shd w:val="clear" w:color="auto" w:fill="auto"/>
          </w:tcPr>
          <w:p w14:paraId="04BE56DF" w14:textId="1BE6266A" w:rsidR="00E61AC4" w:rsidRPr="00F003DC" w:rsidRDefault="00E61AC4" w:rsidP="007037BC">
            <w:pPr>
              <w:topLinePunct/>
              <w:jc w:val="center"/>
              <w:rPr>
                <w:rFonts w:ascii="游ゴシック Medium" w:eastAsia="游ゴシック Medium" w:hAnsi="游ゴシック Medium"/>
                <w:b/>
                <w:szCs w:val="16"/>
              </w:rPr>
            </w:pPr>
            <w:r w:rsidRPr="00F003DC">
              <w:rPr>
                <w:rFonts w:ascii="游ゴシック Medium" w:eastAsia="游ゴシック Medium" w:hAnsi="游ゴシック Medium" w:hint="eastAsia"/>
                <w:b/>
                <w:szCs w:val="16"/>
              </w:rPr>
              <w:t>①　知識・技能</w:t>
            </w:r>
          </w:p>
        </w:tc>
        <w:tc>
          <w:tcPr>
            <w:tcW w:w="3400" w:type="dxa"/>
            <w:tcBorders>
              <w:top w:val="double" w:sz="4" w:space="0" w:color="auto"/>
            </w:tcBorders>
            <w:shd w:val="clear" w:color="auto" w:fill="auto"/>
          </w:tcPr>
          <w:p w14:paraId="15176B07" w14:textId="6F2A6265" w:rsidR="00E61AC4" w:rsidRPr="00F003DC" w:rsidRDefault="00E61AC4" w:rsidP="007037BC">
            <w:pPr>
              <w:topLinePunct/>
              <w:jc w:val="center"/>
              <w:rPr>
                <w:rFonts w:ascii="游ゴシック Medium" w:eastAsia="游ゴシック Medium" w:hAnsi="游ゴシック Medium"/>
                <w:b/>
                <w:szCs w:val="16"/>
              </w:rPr>
            </w:pPr>
            <w:r w:rsidRPr="00F003DC">
              <w:rPr>
                <w:rFonts w:ascii="游ゴシック Medium" w:eastAsia="游ゴシック Medium" w:hAnsi="游ゴシック Medium" w:hint="eastAsia"/>
                <w:b/>
                <w:szCs w:val="16"/>
              </w:rPr>
              <w:t>②　思考・判断・表現</w:t>
            </w:r>
          </w:p>
        </w:tc>
        <w:tc>
          <w:tcPr>
            <w:tcW w:w="340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3E719FFE" w14:textId="4B60FCF0" w:rsidR="00E61AC4" w:rsidRPr="00F003DC" w:rsidRDefault="00E61AC4" w:rsidP="007037BC">
            <w:pPr>
              <w:topLinePunct/>
              <w:jc w:val="center"/>
              <w:rPr>
                <w:rFonts w:ascii="游ゴシック Medium" w:eastAsia="游ゴシック Medium" w:hAnsi="游ゴシック Medium"/>
                <w:b/>
                <w:szCs w:val="16"/>
              </w:rPr>
            </w:pPr>
            <w:r w:rsidRPr="00F003DC">
              <w:rPr>
                <w:rFonts w:ascii="游ゴシック Medium" w:eastAsia="游ゴシック Medium" w:hAnsi="游ゴシック Medium" w:hint="eastAsia"/>
                <w:b/>
                <w:szCs w:val="16"/>
              </w:rPr>
              <w:t>③　主体的に学習に取り組む態度</w:t>
            </w:r>
          </w:p>
        </w:tc>
      </w:tr>
      <w:tr w:rsidR="00E61AC4" w:rsidRPr="00F459B1" w14:paraId="3220AA04" w14:textId="77777777" w:rsidTr="00080431">
        <w:trPr>
          <w:trHeight w:hRule="exact" w:val="1134"/>
        </w:trPr>
        <w:tc>
          <w:tcPr>
            <w:tcW w:w="3400" w:type="dxa"/>
            <w:vAlign w:val="center"/>
          </w:tcPr>
          <w:p w14:paraId="4AA05155" w14:textId="705FBEB9" w:rsidR="00E61AC4" w:rsidRPr="00080431" w:rsidRDefault="009F7C3E" w:rsidP="007037BC">
            <w:pPr>
              <w:topLinePunct/>
              <w:spacing w:line="240" w:lineRule="exact"/>
              <w:jc w:val="left"/>
              <w:rPr>
                <w:sz w:val="18"/>
                <w:szCs w:val="18"/>
              </w:rPr>
            </w:pPr>
            <w:r w:rsidRPr="00080431">
              <w:rPr>
                <w:rFonts w:eastAsia="游明朝" w:hint="eastAsia"/>
                <w:sz w:val="18"/>
                <w:szCs w:val="18"/>
              </w:rPr>
              <w:t>習得すべき知識や重要な概念等を理解している。それらを既有の知識及び技能と関連付けたり活用したりする中で，概念等として理解したり，技能を習得したりしている。</w:t>
            </w:r>
          </w:p>
        </w:tc>
        <w:tc>
          <w:tcPr>
            <w:tcW w:w="3400" w:type="dxa"/>
            <w:vAlign w:val="center"/>
          </w:tcPr>
          <w:p w14:paraId="035D1495" w14:textId="4E1E07D6" w:rsidR="00080431" w:rsidRPr="00080431" w:rsidRDefault="009F7C3E" w:rsidP="001F713F">
            <w:pPr>
              <w:topLinePunct/>
              <w:spacing w:line="240" w:lineRule="exact"/>
              <w:jc w:val="left"/>
              <w:rPr>
                <w:sz w:val="18"/>
                <w:szCs w:val="18"/>
              </w:rPr>
            </w:pPr>
            <w:r w:rsidRPr="00080431">
              <w:rPr>
                <w:rFonts w:eastAsia="游明朝" w:hint="eastAsia"/>
                <w:sz w:val="18"/>
                <w:szCs w:val="18"/>
              </w:rPr>
              <w:t>知識及び技能を活用して課題を解決する等のために必要な思考力，判断力，表現力等を身に付けている。</w:t>
            </w:r>
          </w:p>
        </w:tc>
        <w:tc>
          <w:tcPr>
            <w:tcW w:w="3401" w:type="dxa"/>
            <w:gridSpan w:val="2"/>
            <w:vAlign w:val="center"/>
          </w:tcPr>
          <w:p w14:paraId="6FC661BD" w14:textId="259349E9" w:rsidR="00E61AC4" w:rsidRPr="00080431" w:rsidRDefault="009F7C3E" w:rsidP="007037BC">
            <w:pPr>
              <w:topLinePunct/>
              <w:spacing w:line="240" w:lineRule="exact"/>
              <w:jc w:val="left"/>
              <w:rPr>
                <w:rFonts w:eastAsia="游明朝"/>
                <w:sz w:val="18"/>
                <w:szCs w:val="18"/>
              </w:rPr>
            </w:pPr>
            <w:r w:rsidRPr="00080431">
              <w:rPr>
                <w:rFonts w:eastAsia="游明朝" w:hint="eastAsia"/>
                <w:sz w:val="18"/>
                <w:szCs w:val="18"/>
              </w:rPr>
              <w:t>知識及び技能を獲得したり，思考力，判断力，表現力等を身に付けたりすることに向けた粘り強い取組の中で，自らの学習を調整しようとしている。</w:t>
            </w:r>
          </w:p>
        </w:tc>
      </w:tr>
    </w:tbl>
    <w:p w14:paraId="2A27342B" w14:textId="77777777" w:rsidR="00AF686B" w:rsidRPr="00F459B1" w:rsidRDefault="00AF686B" w:rsidP="007037BC">
      <w:pPr>
        <w:topLinePunct/>
        <w:spacing w:line="160" w:lineRule="exact"/>
      </w:pPr>
    </w:p>
    <w:tbl>
      <w:tblPr>
        <w:tblStyle w:val="a3"/>
        <w:tblW w:w="1020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24"/>
        <w:gridCol w:w="425"/>
        <w:gridCol w:w="2151"/>
        <w:gridCol w:w="4536"/>
        <w:gridCol w:w="378"/>
        <w:gridCol w:w="378"/>
        <w:gridCol w:w="378"/>
        <w:gridCol w:w="1106"/>
        <w:gridCol w:w="430"/>
      </w:tblGrid>
      <w:tr w:rsidR="001C22EB" w:rsidRPr="007171FD" w14:paraId="3C5A4C97" w14:textId="77777777" w:rsidTr="005E6714">
        <w:trPr>
          <w:trHeight w:val="491"/>
          <w:tblHeader/>
        </w:trPr>
        <w:tc>
          <w:tcPr>
            <w:tcW w:w="424" w:type="dxa"/>
            <w:tcBorders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D0931DC" w14:textId="77777777" w:rsidR="001C22EB" w:rsidRPr="00D2429F" w:rsidRDefault="001C22EB" w:rsidP="007037BC">
            <w:pPr>
              <w:topLinePunct/>
              <w:jc w:val="center"/>
              <w:rPr>
                <w:rFonts w:ascii="游ゴシック Medium" w:eastAsia="游ゴシック Medium" w:hAnsi="游ゴシック Medium"/>
                <w:b/>
                <w:szCs w:val="16"/>
              </w:rPr>
            </w:pPr>
            <w:r w:rsidRPr="00D2429F">
              <w:rPr>
                <w:rFonts w:ascii="游ゴシック Medium" w:eastAsia="游ゴシック Medium" w:hAnsi="游ゴシック Medium" w:hint="eastAsia"/>
                <w:b/>
                <w:szCs w:val="16"/>
              </w:rPr>
              <w:t>学</w:t>
            </w:r>
          </w:p>
          <w:p w14:paraId="24CA8F67" w14:textId="77777777" w:rsidR="001C22EB" w:rsidRPr="00D2429F" w:rsidRDefault="001C22EB" w:rsidP="007037BC">
            <w:pPr>
              <w:topLinePunct/>
              <w:jc w:val="center"/>
              <w:rPr>
                <w:rFonts w:ascii="游ゴシック Medium" w:eastAsia="游ゴシック Medium" w:hAnsi="游ゴシック Medium"/>
                <w:b/>
                <w:szCs w:val="16"/>
              </w:rPr>
            </w:pPr>
            <w:r w:rsidRPr="00D2429F">
              <w:rPr>
                <w:rFonts w:ascii="游ゴシック Medium" w:eastAsia="游ゴシック Medium" w:hAnsi="游ゴシック Medium" w:hint="eastAsia"/>
                <w:b/>
                <w:szCs w:val="16"/>
              </w:rPr>
              <w:t>期</w:t>
            </w:r>
          </w:p>
        </w:tc>
        <w:tc>
          <w:tcPr>
            <w:tcW w:w="42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9EC2B07" w14:textId="77777777" w:rsidR="001C22EB" w:rsidRPr="00D2429F" w:rsidRDefault="001C22EB" w:rsidP="007037BC">
            <w:pPr>
              <w:topLinePunct/>
              <w:jc w:val="center"/>
              <w:rPr>
                <w:rFonts w:ascii="游ゴシック Medium" w:eastAsia="游ゴシック Medium" w:hAnsi="游ゴシック Medium"/>
                <w:b/>
                <w:szCs w:val="16"/>
              </w:rPr>
            </w:pPr>
            <w:r w:rsidRPr="00D2429F">
              <w:rPr>
                <w:rFonts w:ascii="游ゴシック Medium" w:eastAsia="游ゴシック Medium" w:hAnsi="游ゴシック Medium" w:hint="eastAsia"/>
                <w:b/>
                <w:szCs w:val="16"/>
              </w:rPr>
              <w:t>月</w:t>
            </w:r>
          </w:p>
        </w:tc>
        <w:tc>
          <w:tcPr>
            <w:tcW w:w="215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43B5F65" w14:textId="77777777" w:rsidR="001C22EB" w:rsidRPr="00D2429F" w:rsidRDefault="001C22EB" w:rsidP="007037BC">
            <w:pPr>
              <w:topLinePunct/>
              <w:jc w:val="center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 w:rsidRPr="00D2429F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レッスン名</w:t>
            </w:r>
          </w:p>
        </w:tc>
        <w:tc>
          <w:tcPr>
            <w:tcW w:w="453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4C773D8" w14:textId="77777777" w:rsidR="001C22EB" w:rsidRPr="00D2429F" w:rsidRDefault="001C22EB" w:rsidP="007037BC">
            <w:pPr>
              <w:topLinePunct/>
              <w:jc w:val="center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 w:rsidRPr="00D2429F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評価のポイント</w:t>
            </w:r>
          </w:p>
        </w:tc>
        <w:tc>
          <w:tcPr>
            <w:tcW w:w="378" w:type="dxa"/>
            <w:tcBorders>
              <w:left w:val="single" w:sz="4" w:space="0" w:color="auto"/>
              <w:bottom w:val="double" w:sz="4" w:space="0" w:color="auto"/>
              <w:right w:val="dashed" w:sz="4" w:space="0" w:color="auto"/>
            </w:tcBorders>
            <w:shd w:val="pct12" w:color="auto" w:fill="auto"/>
          </w:tcPr>
          <w:p w14:paraId="62B3EA40" w14:textId="77777777" w:rsidR="001C22EB" w:rsidRPr="00577838" w:rsidRDefault="001C22EB" w:rsidP="007037BC">
            <w:pPr>
              <w:topLinePunct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7783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①</w:t>
            </w:r>
          </w:p>
          <w:p w14:paraId="2B2E8FB7" w14:textId="77777777" w:rsidR="001C22EB" w:rsidRPr="00577838" w:rsidRDefault="001C22EB" w:rsidP="007037BC">
            <w:pPr>
              <w:topLinePunct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7783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☑</w:t>
            </w:r>
          </w:p>
        </w:tc>
        <w:tc>
          <w:tcPr>
            <w:tcW w:w="378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pct12" w:color="auto" w:fill="auto"/>
          </w:tcPr>
          <w:p w14:paraId="344C19A0" w14:textId="77777777" w:rsidR="001C22EB" w:rsidRPr="00577838" w:rsidRDefault="001C22EB" w:rsidP="007037BC">
            <w:pPr>
              <w:topLinePunct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7783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②</w:t>
            </w:r>
          </w:p>
          <w:p w14:paraId="667FE72A" w14:textId="77777777" w:rsidR="001C22EB" w:rsidRPr="00577838" w:rsidRDefault="001C22EB" w:rsidP="007037BC">
            <w:pPr>
              <w:topLinePunct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7783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☑</w:t>
            </w:r>
          </w:p>
        </w:tc>
        <w:tc>
          <w:tcPr>
            <w:tcW w:w="378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pct12" w:color="auto" w:fill="auto"/>
          </w:tcPr>
          <w:p w14:paraId="53D42081" w14:textId="77777777" w:rsidR="001C22EB" w:rsidRPr="00577838" w:rsidRDefault="001C22EB" w:rsidP="007037BC">
            <w:pPr>
              <w:topLinePunct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7783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③</w:t>
            </w:r>
          </w:p>
          <w:p w14:paraId="0BEFE46F" w14:textId="77777777" w:rsidR="001C22EB" w:rsidRPr="00577838" w:rsidRDefault="001C22EB" w:rsidP="007037BC">
            <w:pPr>
              <w:topLinePunct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7783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☑</w:t>
            </w:r>
          </w:p>
        </w:tc>
        <w:tc>
          <w:tcPr>
            <w:tcW w:w="1106" w:type="dxa"/>
            <w:tcBorders>
              <w:left w:val="single" w:sz="4" w:space="0" w:color="auto"/>
              <w:bottom w:val="double" w:sz="4" w:space="0" w:color="auto"/>
            </w:tcBorders>
            <w:shd w:val="pct12" w:color="auto" w:fill="auto"/>
          </w:tcPr>
          <w:p w14:paraId="7627BFEA" w14:textId="2C09A3D7" w:rsidR="001C22EB" w:rsidRPr="00D2429F" w:rsidRDefault="001C22EB" w:rsidP="007037BC">
            <w:pPr>
              <w:topLinePunct/>
              <w:jc w:val="center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 w:rsidRPr="00D2429F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評価方法</w:t>
            </w:r>
          </w:p>
        </w:tc>
        <w:tc>
          <w:tcPr>
            <w:tcW w:w="430" w:type="dxa"/>
            <w:tcBorders>
              <w:left w:val="single" w:sz="4" w:space="0" w:color="auto"/>
              <w:bottom w:val="double" w:sz="4" w:space="0" w:color="auto"/>
            </w:tcBorders>
            <w:shd w:val="pct12" w:color="auto" w:fill="auto"/>
          </w:tcPr>
          <w:p w14:paraId="6DFA74A8" w14:textId="77777777" w:rsidR="001C22EB" w:rsidRPr="00D2429F" w:rsidRDefault="001C22EB" w:rsidP="007037BC">
            <w:pPr>
              <w:topLinePunct/>
              <w:jc w:val="center"/>
              <w:rPr>
                <w:rFonts w:ascii="游ゴシック Medium" w:eastAsia="游ゴシック Medium" w:hAnsi="游ゴシック Medium"/>
                <w:b/>
                <w:szCs w:val="16"/>
              </w:rPr>
            </w:pPr>
            <w:r w:rsidRPr="00D2429F">
              <w:rPr>
                <w:rFonts w:ascii="游ゴシック Medium" w:eastAsia="游ゴシック Medium" w:hAnsi="游ゴシック Medium" w:hint="eastAsia"/>
                <w:b/>
                <w:szCs w:val="16"/>
              </w:rPr>
              <w:t>考査</w:t>
            </w:r>
          </w:p>
        </w:tc>
      </w:tr>
      <w:tr w:rsidR="001C22EB" w:rsidRPr="00F459B1" w14:paraId="1A21CBF1" w14:textId="77777777" w:rsidTr="005E6714">
        <w:tc>
          <w:tcPr>
            <w:tcW w:w="424" w:type="dxa"/>
            <w:tcBorders>
              <w:top w:val="double" w:sz="4" w:space="0" w:color="auto"/>
              <w:bottom w:val="nil"/>
            </w:tcBorders>
            <w:shd w:val="pct12" w:color="auto" w:fill="auto"/>
          </w:tcPr>
          <w:p w14:paraId="6F39048F" w14:textId="71E020FF" w:rsidR="001C22EB" w:rsidRPr="00577838" w:rsidRDefault="001C22EB" w:rsidP="007037BC">
            <w:pPr>
              <w:topLinePunct/>
              <w:jc w:val="center"/>
              <w:rPr>
                <w:rFonts w:asciiTheme="majorHAnsi" w:hAnsiTheme="majorHAnsi" w:cstheme="majorHAnsi"/>
                <w:szCs w:val="16"/>
              </w:rPr>
            </w:pPr>
            <w:r w:rsidRPr="009F7C3E">
              <w:rPr>
                <w:rFonts w:asciiTheme="majorHAnsi" w:eastAsia="游明朝" w:hAnsiTheme="majorHAnsi" w:cstheme="majorHAnsi"/>
                <w:szCs w:val="16"/>
              </w:rPr>
              <w:t>１学期</w:t>
            </w: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14:paraId="7970DBA1" w14:textId="38F9DA2C" w:rsidR="001C22EB" w:rsidRPr="00577838" w:rsidRDefault="00D2429F" w:rsidP="007037BC">
            <w:pPr>
              <w:topLinePunct/>
              <w:jc w:val="center"/>
              <w:rPr>
                <w:rFonts w:asciiTheme="majorHAnsi" w:hAnsiTheme="majorHAnsi" w:cstheme="majorHAnsi"/>
                <w:szCs w:val="16"/>
              </w:rPr>
            </w:pPr>
            <w:r w:rsidRPr="009F7C3E">
              <w:rPr>
                <w:rFonts w:asciiTheme="majorHAnsi" w:eastAsia="游明朝" w:hAnsiTheme="majorHAnsi" w:cstheme="majorHAnsi"/>
                <w:szCs w:val="16"/>
              </w:rPr>
              <w:t>４月</w:t>
            </w:r>
          </w:p>
        </w:tc>
        <w:tc>
          <w:tcPr>
            <w:tcW w:w="2151" w:type="dxa"/>
            <w:tcBorders>
              <w:top w:val="double" w:sz="4" w:space="0" w:color="auto"/>
            </w:tcBorders>
          </w:tcPr>
          <w:p w14:paraId="79A6AF17" w14:textId="77777777" w:rsidR="001C22EB" w:rsidRPr="009F7C3E" w:rsidRDefault="001C22EB" w:rsidP="007037BC">
            <w:pPr>
              <w:topLinePunct/>
              <w:spacing w:line="200" w:lineRule="exact"/>
              <w:rPr>
                <w:rFonts w:asciiTheme="majorHAnsi" w:eastAsia="游明朝" w:hAnsiTheme="majorHAnsi" w:cstheme="majorHAnsi"/>
                <w:szCs w:val="16"/>
              </w:rPr>
            </w:pPr>
            <w:r w:rsidRPr="009F7C3E">
              <w:rPr>
                <w:rFonts w:asciiTheme="majorHAnsi" w:eastAsia="游明朝" w:hAnsiTheme="majorHAnsi" w:cstheme="majorHAnsi"/>
                <w:szCs w:val="16"/>
              </w:rPr>
              <w:t>Lesson 1</w:t>
            </w:r>
          </w:p>
          <w:p w14:paraId="0A97EC16" w14:textId="0FA4EB79" w:rsidR="001C22EB" w:rsidRPr="00577838" w:rsidRDefault="00026895" w:rsidP="007037BC">
            <w:pPr>
              <w:topLinePunct/>
              <w:spacing w:line="200" w:lineRule="exact"/>
              <w:rPr>
                <w:rFonts w:asciiTheme="majorHAnsi" w:hAnsiTheme="majorHAnsi" w:cstheme="majorHAnsi"/>
                <w:szCs w:val="16"/>
              </w:rPr>
            </w:pPr>
            <w:r w:rsidRPr="00026895">
              <w:rPr>
                <w:rFonts w:asciiTheme="majorHAnsi" w:eastAsia="游明朝" w:hAnsiTheme="majorHAnsi" w:cstheme="majorHAnsi"/>
                <w:szCs w:val="16"/>
              </w:rPr>
              <w:t>During Spring Vacation</w:t>
            </w:r>
          </w:p>
        </w:tc>
        <w:tc>
          <w:tcPr>
            <w:tcW w:w="4536" w:type="dxa"/>
            <w:tcBorders>
              <w:top w:val="double" w:sz="4" w:space="0" w:color="auto"/>
            </w:tcBorders>
          </w:tcPr>
          <w:p w14:paraId="0148BCAC" w14:textId="77777777" w:rsidR="001C22EB" w:rsidRPr="007037BC" w:rsidRDefault="001C22EB" w:rsidP="007037BC">
            <w:pPr>
              <w:topLinePunct/>
              <w:spacing w:line="200" w:lineRule="exact"/>
              <w:ind w:left="136" w:hangingChars="100" w:hanging="136"/>
              <w:rPr>
                <w:rFonts w:ascii="游ゴシック Medium" w:eastAsia="游ゴシック Medium" w:hAnsi="游ゴシック Medium"/>
                <w:b/>
                <w:bCs/>
                <w:szCs w:val="16"/>
              </w:rPr>
            </w:pPr>
            <w:r w:rsidRPr="007037BC">
              <w:rPr>
                <w:rFonts w:ascii="游ゴシック Medium" w:eastAsia="游ゴシック Medium" w:hAnsi="游ゴシック Medium" w:hint="eastAsia"/>
                <w:b/>
                <w:bCs/>
                <w:szCs w:val="16"/>
              </w:rPr>
              <w:t>【題材】</w:t>
            </w:r>
          </w:p>
          <w:p w14:paraId="5E7ABA32" w14:textId="0C316DDE" w:rsidR="001C22EB" w:rsidRPr="009F7C3E" w:rsidRDefault="0072356F" w:rsidP="007037BC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>
              <w:rPr>
                <w:rFonts w:eastAsia="游明朝" w:hint="eastAsia"/>
                <w:szCs w:val="16"/>
              </w:rPr>
              <w:t>最近の出来事</w:t>
            </w:r>
          </w:p>
          <w:p w14:paraId="2545F459" w14:textId="77777777" w:rsidR="001C22EB" w:rsidRPr="007037BC" w:rsidRDefault="001C22EB" w:rsidP="007037BC">
            <w:pPr>
              <w:topLinePunct/>
              <w:spacing w:line="200" w:lineRule="exact"/>
              <w:ind w:left="136" w:hangingChars="100" w:hanging="136"/>
              <w:rPr>
                <w:rFonts w:ascii="游ゴシック Medium" w:eastAsia="游ゴシック Medium" w:hAnsi="游ゴシック Medium"/>
                <w:b/>
                <w:bCs/>
                <w:szCs w:val="16"/>
              </w:rPr>
            </w:pPr>
            <w:r w:rsidRPr="007037BC">
              <w:rPr>
                <w:rFonts w:ascii="游ゴシック Medium" w:eastAsia="游ゴシック Medium" w:hAnsi="游ゴシック Medium" w:hint="eastAsia"/>
                <w:b/>
                <w:bCs/>
                <w:szCs w:val="16"/>
              </w:rPr>
              <w:t>【題材に関するタスク】</w:t>
            </w:r>
          </w:p>
          <w:p w14:paraId="07BBB3A8" w14:textId="115477CD" w:rsidR="001C22EB" w:rsidRPr="009F7C3E" w:rsidRDefault="001C22EB" w:rsidP="007037BC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 w:rsidR="00E936D0">
              <w:rPr>
                <w:rFonts w:eastAsia="游明朝" w:hint="eastAsia"/>
                <w:szCs w:val="16"/>
              </w:rPr>
              <w:t>最近の出来事に関する</w:t>
            </w:r>
            <w:r w:rsidRPr="009F7C3E">
              <w:rPr>
                <w:rFonts w:eastAsia="游明朝" w:hint="eastAsia"/>
                <w:szCs w:val="16"/>
              </w:rPr>
              <w:t>会話を聞いて理解し，質問に答える。</w:t>
            </w:r>
          </w:p>
          <w:p w14:paraId="46E7E5C9" w14:textId="48461F4B" w:rsidR="001C22EB" w:rsidRPr="009F7C3E" w:rsidRDefault="001C22EB" w:rsidP="007037BC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 w:rsidR="00E936D0">
              <w:rPr>
                <w:rFonts w:eastAsia="游明朝" w:hint="eastAsia"/>
                <w:szCs w:val="16"/>
              </w:rPr>
              <w:t>最近の出来事に関する文章</w:t>
            </w:r>
            <w:r w:rsidRPr="009F7C3E">
              <w:rPr>
                <w:rFonts w:eastAsia="游明朝" w:hint="eastAsia"/>
                <w:szCs w:val="16"/>
              </w:rPr>
              <w:t>を読んで理解し，文章を書いたり，発表したりする。</w:t>
            </w:r>
          </w:p>
          <w:p w14:paraId="49671ADF" w14:textId="77777777" w:rsidR="001C22EB" w:rsidRPr="007037BC" w:rsidRDefault="001C22EB" w:rsidP="007037BC">
            <w:pPr>
              <w:topLinePunct/>
              <w:spacing w:line="200" w:lineRule="exact"/>
              <w:ind w:left="136" w:hangingChars="100" w:hanging="136"/>
              <w:rPr>
                <w:rFonts w:ascii="游ゴシック Medium" w:eastAsia="游ゴシック Medium" w:hAnsi="游ゴシック Medium"/>
                <w:b/>
                <w:bCs/>
                <w:szCs w:val="16"/>
              </w:rPr>
            </w:pPr>
            <w:r w:rsidRPr="007037BC">
              <w:rPr>
                <w:rFonts w:ascii="游ゴシック Medium" w:eastAsia="游ゴシック Medium" w:hAnsi="游ゴシック Medium" w:hint="eastAsia"/>
                <w:b/>
                <w:bCs/>
                <w:szCs w:val="16"/>
              </w:rPr>
              <w:t>【文法】</w:t>
            </w:r>
          </w:p>
          <w:p w14:paraId="137EC876" w14:textId="7680AF4E" w:rsidR="001C22EB" w:rsidRPr="009F7C3E" w:rsidRDefault="001C22EB" w:rsidP="007037BC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・現在形，</w:t>
            </w:r>
            <w:r w:rsidR="00E936D0">
              <w:rPr>
                <w:rFonts w:eastAsia="游明朝" w:hint="eastAsia"/>
                <w:szCs w:val="16"/>
              </w:rPr>
              <w:t>過去形，未来の表現</w:t>
            </w:r>
            <w:r w:rsidRPr="009F7C3E">
              <w:rPr>
                <w:rFonts w:eastAsia="游明朝" w:hint="eastAsia"/>
                <w:szCs w:val="16"/>
              </w:rPr>
              <w:t>について学んで理解する。</w:t>
            </w:r>
          </w:p>
          <w:p w14:paraId="01DD1C7B" w14:textId="375D7C92" w:rsidR="001C22EB" w:rsidRPr="009F7C3E" w:rsidRDefault="001C22EB" w:rsidP="007037BC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 w:rsidR="00E936D0" w:rsidRPr="009F7C3E">
              <w:rPr>
                <w:rFonts w:eastAsia="游明朝" w:hint="eastAsia"/>
                <w:szCs w:val="16"/>
              </w:rPr>
              <w:t>現在形，</w:t>
            </w:r>
            <w:r w:rsidR="00E936D0">
              <w:rPr>
                <w:rFonts w:eastAsia="游明朝" w:hint="eastAsia"/>
                <w:szCs w:val="16"/>
              </w:rPr>
              <w:t>過去形，未来の表現</w:t>
            </w:r>
            <w:r w:rsidRPr="009F7C3E">
              <w:rPr>
                <w:rFonts w:eastAsia="游明朝" w:hint="eastAsia"/>
                <w:szCs w:val="16"/>
              </w:rPr>
              <w:t>を用いて文を作る。</w:t>
            </w:r>
          </w:p>
          <w:p w14:paraId="1A9A4459" w14:textId="77777777" w:rsidR="001C22EB" w:rsidRPr="007037BC" w:rsidRDefault="001C22EB" w:rsidP="007037BC">
            <w:pPr>
              <w:topLinePunct/>
              <w:spacing w:line="200" w:lineRule="exact"/>
              <w:ind w:left="136" w:hangingChars="100" w:hanging="136"/>
              <w:rPr>
                <w:rFonts w:ascii="游ゴシック Medium" w:eastAsia="游ゴシック Medium" w:hAnsi="游ゴシック Medium"/>
                <w:b/>
                <w:bCs/>
                <w:szCs w:val="16"/>
              </w:rPr>
            </w:pPr>
            <w:r w:rsidRPr="007037BC">
              <w:rPr>
                <w:rFonts w:ascii="游ゴシック Medium" w:eastAsia="游ゴシック Medium" w:hAnsi="游ゴシック Medium" w:hint="eastAsia"/>
                <w:b/>
                <w:bCs/>
                <w:szCs w:val="16"/>
              </w:rPr>
              <w:t>【言語の機能】</w:t>
            </w:r>
          </w:p>
          <w:p w14:paraId="2B3CBD83" w14:textId="048A2FA6" w:rsidR="001C22EB" w:rsidRPr="009F7C3E" w:rsidRDefault="001C22EB" w:rsidP="007037BC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 w:rsidR="001A0AD9">
              <w:rPr>
                <w:rFonts w:eastAsia="游明朝" w:hint="eastAsia"/>
                <w:szCs w:val="16"/>
              </w:rPr>
              <w:t>N</w:t>
            </w:r>
            <w:r w:rsidR="001A0AD9">
              <w:rPr>
                <w:rFonts w:eastAsia="游明朝"/>
                <w:szCs w:val="16"/>
              </w:rPr>
              <w:t>arrative</w:t>
            </w:r>
            <w:r w:rsidR="001A0AD9">
              <w:rPr>
                <w:rFonts w:eastAsia="游明朝" w:hint="eastAsia"/>
                <w:szCs w:val="16"/>
              </w:rPr>
              <w:t>の構造</w:t>
            </w:r>
            <w:r w:rsidRPr="009F7C3E">
              <w:rPr>
                <w:rFonts w:eastAsia="游明朝" w:hint="eastAsia"/>
                <w:szCs w:val="16"/>
              </w:rPr>
              <w:t>を理解し，展開する。</w:t>
            </w:r>
          </w:p>
          <w:p w14:paraId="543F1764" w14:textId="6ADA1B70" w:rsidR="001C22EB" w:rsidRPr="00577838" w:rsidRDefault="001C22EB" w:rsidP="007037BC">
            <w:pPr>
              <w:topLinePunct/>
              <w:spacing w:line="200" w:lineRule="exact"/>
              <w:ind w:left="139" w:hangingChars="100" w:hanging="139"/>
              <w:rPr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 w:rsidR="001A0AD9">
              <w:rPr>
                <w:rFonts w:eastAsia="游明朝" w:hint="eastAsia"/>
                <w:szCs w:val="16"/>
              </w:rPr>
              <w:t>N</w:t>
            </w:r>
            <w:r w:rsidR="001A0AD9">
              <w:rPr>
                <w:rFonts w:eastAsia="游明朝"/>
                <w:szCs w:val="16"/>
              </w:rPr>
              <w:t>arrative</w:t>
            </w:r>
            <w:r w:rsidR="001A0AD9">
              <w:rPr>
                <w:rFonts w:eastAsia="游明朝" w:hint="eastAsia"/>
                <w:szCs w:val="16"/>
              </w:rPr>
              <w:t>の構造</w:t>
            </w:r>
            <w:r w:rsidRPr="009F7C3E">
              <w:rPr>
                <w:rFonts w:eastAsia="游明朝" w:hint="eastAsia"/>
                <w:szCs w:val="16"/>
              </w:rPr>
              <w:t>を用いて文を作る。</w:t>
            </w:r>
          </w:p>
        </w:tc>
        <w:tc>
          <w:tcPr>
            <w:tcW w:w="378" w:type="dxa"/>
            <w:tcBorders>
              <w:top w:val="double" w:sz="4" w:space="0" w:color="auto"/>
              <w:right w:val="dashed" w:sz="4" w:space="0" w:color="auto"/>
            </w:tcBorders>
          </w:tcPr>
          <w:p w14:paraId="13713823" w14:textId="77777777" w:rsidR="001C22EB" w:rsidRPr="009F7C3E" w:rsidRDefault="001C22EB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79836443" w14:textId="77777777" w:rsidR="001C22EB" w:rsidRPr="009F7C3E" w:rsidRDefault="001C22EB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40AA5E78" w14:textId="77777777" w:rsidR="001C22EB" w:rsidRPr="009F7C3E" w:rsidRDefault="001C22EB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62F6EC72" w14:textId="77777777" w:rsidR="001C22EB" w:rsidRPr="009F7C3E" w:rsidRDefault="001C22EB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35D9BCDD" w14:textId="77777777" w:rsidR="001C22EB" w:rsidRPr="009F7C3E" w:rsidRDefault="001C22EB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7D2F2FE4" w14:textId="77777777" w:rsidR="001C22EB" w:rsidRPr="009F7C3E" w:rsidRDefault="001C22EB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164D3438" w14:textId="77777777" w:rsidR="001C22EB" w:rsidRPr="009F7C3E" w:rsidRDefault="001C22EB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2AD8FB85" w14:textId="77777777" w:rsidR="001C22EB" w:rsidRPr="009F7C3E" w:rsidRDefault="001C22EB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6135F97A" w14:textId="77777777" w:rsidR="001C22EB" w:rsidRPr="009F7C3E" w:rsidRDefault="001C22EB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6EB0A731" w14:textId="77777777" w:rsidR="001C22EB" w:rsidRPr="009F7C3E" w:rsidRDefault="001C22EB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0A0AF5E5" w14:textId="77777777" w:rsidR="001C22EB" w:rsidRPr="009F7C3E" w:rsidRDefault="001C22EB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618805AA" w14:textId="77777777" w:rsidR="001C22EB" w:rsidRPr="00577838" w:rsidRDefault="001C22EB" w:rsidP="007037BC">
            <w:pPr>
              <w:topLinePunct/>
              <w:spacing w:line="200" w:lineRule="exact"/>
              <w:jc w:val="center"/>
              <w:rPr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</w:tc>
        <w:tc>
          <w:tcPr>
            <w:tcW w:w="378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14:paraId="3A4E42CB" w14:textId="77777777" w:rsidR="001C22EB" w:rsidRPr="009F7C3E" w:rsidRDefault="001C22EB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67653F22" w14:textId="77777777" w:rsidR="001C22EB" w:rsidRPr="009F7C3E" w:rsidRDefault="001C22EB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3233EFF1" w14:textId="77777777" w:rsidR="001C22EB" w:rsidRPr="009F7C3E" w:rsidRDefault="001C22EB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0D88BC4F" w14:textId="77777777" w:rsidR="001C22EB" w:rsidRPr="009F7C3E" w:rsidRDefault="001C22EB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51ACC850" w14:textId="77777777" w:rsidR="001C22EB" w:rsidRPr="009F7C3E" w:rsidRDefault="001C22EB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6C8D85F1" w14:textId="77777777" w:rsidR="001C22EB" w:rsidRPr="009F7C3E" w:rsidRDefault="001C22EB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0C586970" w14:textId="77777777" w:rsidR="001C22EB" w:rsidRPr="009F7C3E" w:rsidRDefault="001C22EB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36D19CF8" w14:textId="77777777" w:rsidR="001C22EB" w:rsidRPr="009F7C3E" w:rsidRDefault="001C22EB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227FA12D" w14:textId="77777777" w:rsidR="001C22EB" w:rsidRPr="009F7C3E" w:rsidRDefault="001C22EB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1556EEFA" w14:textId="77777777" w:rsidR="001C22EB" w:rsidRPr="009F7C3E" w:rsidRDefault="001C22EB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431AA611" w14:textId="77777777" w:rsidR="001C22EB" w:rsidRPr="009F7C3E" w:rsidRDefault="001C22EB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7061AB52" w14:textId="77777777" w:rsidR="001C22EB" w:rsidRPr="00577838" w:rsidRDefault="001C22EB" w:rsidP="007037BC">
            <w:pPr>
              <w:topLinePunct/>
              <w:spacing w:line="200" w:lineRule="exact"/>
              <w:jc w:val="center"/>
              <w:rPr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</w:tc>
        <w:tc>
          <w:tcPr>
            <w:tcW w:w="378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14:paraId="6DF65E20" w14:textId="77777777" w:rsidR="001C22EB" w:rsidRPr="009F7C3E" w:rsidRDefault="001C22EB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1F85DCDA" w14:textId="77777777" w:rsidR="001C22EB" w:rsidRPr="009F7C3E" w:rsidRDefault="001C22EB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6D7647F9" w14:textId="77777777" w:rsidR="001C22EB" w:rsidRPr="009F7C3E" w:rsidRDefault="001C22EB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6DB3FECF" w14:textId="77777777" w:rsidR="001C22EB" w:rsidRPr="009F7C3E" w:rsidRDefault="001C22EB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2D434602" w14:textId="77777777" w:rsidR="001C22EB" w:rsidRPr="009F7C3E" w:rsidRDefault="001C22EB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08E1897B" w14:textId="77777777" w:rsidR="001C22EB" w:rsidRPr="009F7C3E" w:rsidRDefault="001C22EB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4F63E37D" w14:textId="77777777" w:rsidR="001C22EB" w:rsidRPr="009F7C3E" w:rsidRDefault="001C22EB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461B07E7" w14:textId="77777777" w:rsidR="001C22EB" w:rsidRPr="009F7C3E" w:rsidRDefault="001C22EB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160B0C6D" w14:textId="77777777" w:rsidR="001C22EB" w:rsidRPr="009F7C3E" w:rsidRDefault="001C22EB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40E86D77" w14:textId="77777777" w:rsidR="001C22EB" w:rsidRPr="009F7C3E" w:rsidRDefault="001C22EB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2FBC4D17" w14:textId="77777777" w:rsidR="001C22EB" w:rsidRPr="009F7C3E" w:rsidRDefault="001C22EB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65E6438B" w14:textId="77777777" w:rsidR="001C22EB" w:rsidRPr="00577838" w:rsidRDefault="001C22EB" w:rsidP="007037BC">
            <w:pPr>
              <w:topLinePunct/>
              <w:spacing w:line="200" w:lineRule="exact"/>
              <w:jc w:val="center"/>
              <w:rPr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</w:tc>
        <w:tc>
          <w:tcPr>
            <w:tcW w:w="1106" w:type="dxa"/>
            <w:tcBorders>
              <w:top w:val="double" w:sz="4" w:space="0" w:color="auto"/>
            </w:tcBorders>
          </w:tcPr>
          <w:p w14:paraId="3B5E4DA9" w14:textId="77777777" w:rsidR="001C22EB" w:rsidRPr="00D2429F" w:rsidRDefault="001C22EB" w:rsidP="007037BC">
            <w:pPr>
              <w:topLinePunct/>
              <w:spacing w:line="200" w:lineRule="exact"/>
              <w:rPr>
                <w:rFonts w:eastAsia="游明朝"/>
                <w:szCs w:val="16"/>
              </w:rPr>
            </w:pPr>
            <w:r w:rsidRPr="00D2429F">
              <w:rPr>
                <w:rFonts w:eastAsia="游明朝"/>
                <w:szCs w:val="16"/>
              </w:rPr>
              <w:t>A</w:t>
            </w:r>
            <w:r w:rsidRPr="00D2429F">
              <w:rPr>
                <w:rFonts w:eastAsia="游明朝" w:hint="eastAsia"/>
                <w:szCs w:val="16"/>
              </w:rPr>
              <w:t xml:space="preserve">. </w:t>
            </w:r>
            <w:r w:rsidRPr="00D2429F">
              <w:rPr>
                <w:rFonts w:eastAsia="游明朝" w:hint="eastAsia"/>
                <w:szCs w:val="16"/>
              </w:rPr>
              <w:t>授業観察</w:t>
            </w:r>
          </w:p>
          <w:p w14:paraId="2BD60E2F" w14:textId="77777777" w:rsidR="001C22EB" w:rsidRPr="00D2429F" w:rsidRDefault="001C22EB" w:rsidP="007037BC">
            <w:pPr>
              <w:topLinePunct/>
              <w:spacing w:line="200" w:lineRule="exact"/>
              <w:rPr>
                <w:rFonts w:eastAsia="游明朝"/>
                <w:szCs w:val="16"/>
              </w:rPr>
            </w:pPr>
            <w:r w:rsidRPr="00D2429F">
              <w:rPr>
                <w:rFonts w:eastAsia="游明朝" w:hint="eastAsia"/>
                <w:szCs w:val="16"/>
              </w:rPr>
              <w:t xml:space="preserve">B. </w:t>
            </w:r>
            <w:r w:rsidRPr="00D2429F">
              <w:rPr>
                <w:rFonts w:eastAsia="游明朝" w:hint="eastAsia"/>
                <w:szCs w:val="16"/>
              </w:rPr>
              <w:t>発話評価</w:t>
            </w:r>
          </w:p>
          <w:p w14:paraId="4DEAFDFC" w14:textId="77777777" w:rsidR="001C22EB" w:rsidRPr="00D2429F" w:rsidRDefault="001C22EB" w:rsidP="007037BC">
            <w:pPr>
              <w:topLinePunct/>
              <w:spacing w:line="200" w:lineRule="exact"/>
              <w:rPr>
                <w:rFonts w:eastAsia="游明朝"/>
                <w:szCs w:val="16"/>
              </w:rPr>
            </w:pPr>
            <w:r w:rsidRPr="00D2429F">
              <w:rPr>
                <w:rFonts w:eastAsia="游明朝" w:hint="eastAsia"/>
                <w:szCs w:val="16"/>
              </w:rPr>
              <w:t>C</w:t>
            </w:r>
            <w:r w:rsidRPr="00D2429F">
              <w:rPr>
                <w:rFonts w:eastAsia="游明朝"/>
                <w:szCs w:val="16"/>
              </w:rPr>
              <w:t xml:space="preserve">. </w:t>
            </w:r>
            <w:r w:rsidRPr="00D2429F">
              <w:rPr>
                <w:rFonts w:eastAsia="游明朝" w:hint="eastAsia"/>
                <w:szCs w:val="16"/>
              </w:rPr>
              <w:t>課題提出</w:t>
            </w:r>
          </w:p>
          <w:p w14:paraId="4B1E8F60" w14:textId="77777777" w:rsidR="001C22EB" w:rsidRPr="00D2429F" w:rsidRDefault="001C22EB" w:rsidP="007037BC">
            <w:pPr>
              <w:topLinePunct/>
              <w:spacing w:line="200" w:lineRule="exact"/>
              <w:rPr>
                <w:szCs w:val="16"/>
              </w:rPr>
            </w:pPr>
            <w:r w:rsidRPr="00D2429F">
              <w:rPr>
                <w:rFonts w:eastAsia="游明朝"/>
                <w:szCs w:val="16"/>
              </w:rPr>
              <w:t>D</w:t>
            </w:r>
            <w:r w:rsidRPr="00D2429F">
              <w:rPr>
                <w:rFonts w:eastAsia="游明朝" w:hint="eastAsia"/>
                <w:szCs w:val="16"/>
              </w:rPr>
              <w:t xml:space="preserve">. </w:t>
            </w:r>
            <w:r w:rsidRPr="00D2429F">
              <w:rPr>
                <w:rFonts w:eastAsia="游明朝" w:hint="eastAsia"/>
                <w:szCs w:val="16"/>
              </w:rPr>
              <w:t>定期考査</w:t>
            </w:r>
          </w:p>
        </w:tc>
        <w:tc>
          <w:tcPr>
            <w:tcW w:w="430" w:type="dxa"/>
            <w:tcBorders>
              <w:top w:val="double" w:sz="4" w:space="0" w:color="auto"/>
              <w:bottom w:val="nil"/>
            </w:tcBorders>
            <w:shd w:val="pct12" w:color="auto" w:fill="auto"/>
          </w:tcPr>
          <w:p w14:paraId="6E6F461D" w14:textId="77777777" w:rsidR="001C22EB" w:rsidRPr="009F7C3E" w:rsidRDefault="001C22EB" w:rsidP="007037BC">
            <w:pPr>
              <w:topLinePunct/>
              <w:jc w:val="center"/>
              <w:rPr>
                <w:rFonts w:asciiTheme="majorHAnsi" w:eastAsia="游明朝" w:hAnsiTheme="majorHAnsi" w:cstheme="majorHAnsi"/>
                <w:szCs w:val="16"/>
              </w:rPr>
            </w:pPr>
            <w:r w:rsidRPr="009F7C3E">
              <w:rPr>
                <w:rFonts w:asciiTheme="majorHAnsi" w:eastAsia="游明朝" w:hAnsiTheme="majorHAnsi" w:cstheme="majorHAnsi"/>
                <w:szCs w:val="16"/>
              </w:rPr>
              <w:t>１</w:t>
            </w:r>
          </w:p>
          <w:p w14:paraId="3DE1CA7C" w14:textId="77777777" w:rsidR="001C22EB" w:rsidRPr="009F7C3E" w:rsidRDefault="001C22EB" w:rsidP="007037BC">
            <w:pPr>
              <w:topLinePunct/>
              <w:jc w:val="center"/>
              <w:rPr>
                <w:rFonts w:asciiTheme="majorHAnsi" w:eastAsia="游明朝" w:hAnsiTheme="majorHAnsi" w:cstheme="majorHAnsi"/>
                <w:szCs w:val="16"/>
              </w:rPr>
            </w:pPr>
            <w:r w:rsidRPr="009F7C3E">
              <w:rPr>
                <w:rFonts w:asciiTheme="majorHAnsi" w:eastAsia="游明朝" w:hAnsiTheme="majorHAnsi" w:cstheme="majorHAnsi"/>
                <w:szCs w:val="16"/>
              </w:rPr>
              <w:t>学期中間考査</w:t>
            </w:r>
          </w:p>
        </w:tc>
      </w:tr>
      <w:tr w:rsidR="00D2429F" w:rsidRPr="00F459B1" w14:paraId="6D2B28CA" w14:textId="77777777" w:rsidTr="005E6714">
        <w:tc>
          <w:tcPr>
            <w:tcW w:w="424" w:type="dxa"/>
            <w:tcBorders>
              <w:top w:val="nil"/>
              <w:bottom w:val="nil"/>
            </w:tcBorders>
            <w:shd w:val="pct12" w:color="auto" w:fill="auto"/>
          </w:tcPr>
          <w:p w14:paraId="1D99AEAD" w14:textId="77777777" w:rsidR="00D2429F" w:rsidRPr="005D62DB" w:rsidRDefault="00D2429F" w:rsidP="007037BC">
            <w:pPr>
              <w:topLinePunct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14:paraId="2BCED952" w14:textId="0DCBD24D" w:rsidR="00D2429F" w:rsidRPr="00D2429F" w:rsidRDefault="00D2429F" w:rsidP="007037BC">
            <w:pPr>
              <w:topLinePunct/>
              <w:jc w:val="center"/>
              <w:rPr>
                <w:rFonts w:ascii="游明朝" w:eastAsia="游明朝" w:hAnsi="游明朝" w:cstheme="majorHAnsi"/>
              </w:rPr>
            </w:pPr>
            <w:r w:rsidRPr="00D2429F">
              <w:rPr>
                <w:rFonts w:ascii="游明朝" w:eastAsia="游明朝" w:hAnsi="游明朝" w:cstheme="majorHAnsi" w:hint="eastAsia"/>
                <w:szCs w:val="16"/>
              </w:rPr>
              <w:t>5</w:t>
            </w:r>
            <w:r w:rsidRPr="00D2429F">
              <w:rPr>
                <w:rFonts w:ascii="游明朝" w:eastAsia="游明朝" w:hAnsi="游明朝" w:cstheme="majorHAnsi"/>
                <w:szCs w:val="16"/>
              </w:rPr>
              <w:t>月</w:t>
            </w:r>
          </w:p>
        </w:tc>
        <w:tc>
          <w:tcPr>
            <w:tcW w:w="2151" w:type="dxa"/>
          </w:tcPr>
          <w:p w14:paraId="3973FAA7" w14:textId="77777777" w:rsidR="00D2429F" w:rsidRPr="009F7C3E" w:rsidRDefault="00D2429F" w:rsidP="007037BC">
            <w:pPr>
              <w:topLinePunct/>
              <w:spacing w:line="200" w:lineRule="exact"/>
              <w:rPr>
                <w:rFonts w:asciiTheme="majorHAnsi" w:eastAsia="游明朝" w:hAnsiTheme="majorHAnsi" w:cstheme="majorHAnsi"/>
                <w:szCs w:val="16"/>
              </w:rPr>
            </w:pPr>
            <w:r w:rsidRPr="009F7C3E">
              <w:rPr>
                <w:rFonts w:asciiTheme="majorHAnsi" w:eastAsia="游明朝" w:hAnsiTheme="majorHAnsi" w:cstheme="majorHAnsi"/>
                <w:szCs w:val="16"/>
              </w:rPr>
              <w:t>Lesson 2</w:t>
            </w:r>
          </w:p>
          <w:p w14:paraId="3163A6AB" w14:textId="6331EFCE" w:rsidR="00D2429F" w:rsidRPr="00577838" w:rsidRDefault="001A0AD9" w:rsidP="007037BC">
            <w:pPr>
              <w:topLinePunct/>
              <w:spacing w:line="200" w:lineRule="exact"/>
              <w:rPr>
                <w:rFonts w:asciiTheme="majorHAnsi" w:hAnsiTheme="majorHAnsi" w:cstheme="majorHAnsi"/>
                <w:szCs w:val="16"/>
              </w:rPr>
            </w:pPr>
            <w:r w:rsidRPr="001A0AD9">
              <w:rPr>
                <w:rFonts w:asciiTheme="majorHAnsi" w:eastAsia="游明朝" w:hAnsiTheme="majorHAnsi" w:cstheme="majorHAnsi"/>
                <w:szCs w:val="16"/>
              </w:rPr>
              <w:t>My Favorite Star</w:t>
            </w:r>
          </w:p>
        </w:tc>
        <w:tc>
          <w:tcPr>
            <w:tcW w:w="4536" w:type="dxa"/>
          </w:tcPr>
          <w:p w14:paraId="56FDCB55" w14:textId="77777777" w:rsidR="00D2429F" w:rsidRPr="007037BC" w:rsidRDefault="00D2429F" w:rsidP="007037BC">
            <w:pPr>
              <w:topLinePunct/>
              <w:spacing w:line="200" w:lineRule="exact"/>
              <w:ind w:left="136" w:hangingChars="100" w:hanging="136"/>
              <w:rPr>
                <w:rFonts w:ascii="游ゴシック Medium" w:eastAsia="游ゴシック Medium" w:hAnsi="游ゴシック Medium"/>
                <w:b/>
                <w:bCs/>
                <w:szCs w:val="16"/>
              </w:rPr>
            </w:pPr>
            <w:r w:rsidRPr="007037BC">
              <w:rPr>
                <w:rFonts w:ascii="游ゴシック Medium" w:eastAsia="游ゴシック Medium" w:hAnsi="游ゴシック Medium" w:hint="eastAsia"/>
                <w:b/>
                <w:bCs/>
                <w:szCs w:val="16"/>
              </w:rPr>
              <w:t>【題材】</w:t>
            </w:r>
          </w:p>
          <w:p w14:paraId="616E5438" w14:textId="08395C18" w:rsidR="00D2429F" w:rsidRPr="009F7C3E" w:rsidRDefault="001A0AD9" w:rsidP="007037BC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>
              <w:rPr>
                <w:rFonts w:eastAsia="游明朝" w:hint="eastAsia"/>
                <w:szCs w:val="16"/>
              </w:rPr>
              <w:t>人物紹介</w:t>
            </w:r>
          </w:p>
          <w:p w14:paraId="60A1C81A" w14:textId="77777777" w:rsidR="00D2429F" w:rsidRPr="007037BC" w:rsidRDefault="00D2429F" w:rsidP="007037BC">
            <w:pPr>
              <w:topLinePunct/>
              <w:spacing w:line="200" w:lineRule="exact"/>
              <w:ind w:left="136" w:hangingChars="100" w:hanging="136"/>
              <w:rPr>
                <w:rFonts w:ascii="游ゴシック Medium" w:eastAsia="游ゴシック Medium" w:hAnsi="游ゴシック Medium"/>
                <w:b/>
                <w:bCs/>
                <w:szCs w:val="16"/>
              </w:rPr>
            </w:pPr>
            <w:r w:rsidRPr="007037BC">
              <w:rPr>
                <w:rFonts w:ascii="游ゴシック Medium" w:eastAsia="游ゴシック Medium" w:hAnsi="游ゴシック Medium" w:hint="eastAsia"/>
                <w:b/>
                <w:bCs/>
                <w:szCs w:val="16"/>
              </w:rPr>
              <w:t>【題材に関するタスク】</w:t>
            </w:r>
          </w:p>
          <w:p w14:paraId="39866C88" w14:textId="61E8EDB4" w:rsidR="00D2429F" w:rsidRPr="009F7C3E" w:rsidRDefault="00D2429F" w:rsidP="007037BC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 w:rsidR="001A0AD9">
              <w:rPr>
                <w:rFonts w:eastAsia="游明朝" w:hint="eastAsia"/>
                <w:szCs w:val="16"/>
              </w:rPr>
              <w:t>有名人の経歴</w:t>
            </w:r>
            <w:r w:rsidRPr="009F7C3E">
              <w:rPr>
                <w:rFonts w:eastAsia="游明朝" w:hint="eastAsia"/>
                <w:szCs w:val="16"/>
              </w:rPr>
              <w:t>に関する会話を聞いて理解し，質問に答える。</w:t>
            </w:r>
          </w:p>
          <w:p w14:paraId="74FE6423" w14:textId="25B89129" w:rsidR="00D2429F" w:rsidRPr="009F7C3E" w:rsidRDefault="00D2429F" w:rsidP="007037BC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 w:rsidR="001A0AD9">
              <w:rPr>
                <w:rFonts w:eastAsia="游明朝" w:hint="eastAsia"/>
                <w:szCs w:val="16"/>
              </w:rPr>
              <w:t>有名人の経歴</w:t>
            </w:r>
            <w:r w:rsidRPr="009F7C3E">
              <w:rPr>
                <w:rFonts w:eastAsia="游明朝" w:hint="eastAsia"/>
                <w:szCs w:val="16"/>
              </w:rPr>
              <w:t>に関する文章を読んで理解し，文章を書いたり，発表したりする。</w:t>
            </w:r>
          </w:p>
          <w:p w14:paraId="5E547E89" w14:textId="77777777" w:rsidR="00D2429F" w:rsidRPr="007037BC" w:rsidRDefault="00D2429F" w:rsidP="007037BC">
            <w:pPr>
              <w:topLinePunct/>
              <w:spacing w:line="200" w:lineRule="exact"/>
              <w:ind w:left="136" w:hangingChars="100" w:hanging="136"/>
              <w:rPr>
                <w:rFonts w:ascii="游ゴシック Medium" w:eastAsia="游ゴシック Medium" w:hAnsi="游ゴシック Medium"/>
                <w:b/>
                <w:bCs/>
                <w:szCs w:val="16"/>
              </w:rPr>
            </w:pPr>
            <w:r w:rsidRPr="007037BC">
              <w:rPr>
                <w:rFonts w:ascii="游ゴシック Medium" w:eastAsia="游ゴシック Medium" w:hAnsi="游ゴシック Medium" w:hint="eastAsia"/>
                <w:b/>
                <w:bCs/>
                <w:szCs w:val="16"/>
              </w:rPr>
              <w:t>【文法】</w:t>
            </w:r>
          </w:p>
          <w:p w14:paraId="6A87364B" w14:textId="3423F1A5" w:rsidR="00D2429F" w:rsidRPr="009F7C3E" w:rsidRDefault="00D2429F" w:rsidP="007037BC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 w:rsidR="001A0AD9">
              <w:rPr>
                <w:rFonts w:eastAsia="游明朝" w:hint="eastAsia"/>
                <w:szCs w:val="16"/>
              </w:rPr>
              <w:t>現在完了形・過去完了形</w:t>
            </w:r>
            <w:r w:rsidRPr="009F7C3E">
              <w:rPr>
                <w:rFonts w:eastAsia="游明朝" w:hint="eastAsia"/>
                <w:szCs w:val="16"/>
              </w:rPr>
              <w:t>について学んで理解する。</w:t>
            </w:r>
          </w:p>
          <w:p w14:paraId="603AC3FF" w14:textId="6A3CAD46" w:rsidR="00D2429F" w:rsidRPr="009F7C3E" w:rsidRDefault="00D2429F" w:rsidP="007037BC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 w:rsidR="001A0AD9">
              <w:rPr>
                <w:rFonts w:eastAsia="游明朝" w:hint="eastAsia"/>
                <w:szCs w:val="16"/>
              </w:rPr>
              <w:t>現在完了形・過去完了形</w:t>
            </w:r>
            <w:r w:rsidRPr="009F7C3E">
              <w:rPr>
                <w:rFonts w:eastAsia="游明朝" w:hint="eastAsia"/>
                <w:szCs w:val="16"/>
              </w:rPr>
              <w:t>を用いて文を作る。</w:t>
            </w:r>
          </w:p>
          <w:p w14:paraId="497DE4EE" w14:textId="77777777" w:rsidR="00D2429F" w:rsidRPr="007037BC" w:rsidRDefault="00D2429F" w:rsidP="007037BC">
            <w:pPr>
              <w:topLinePunct/>
              <w:spacing w:line="200" w:lineRule="exact"/>
              <w:ind w:left="136" w:hangingChars="100" w:hanging="136"/>
              <w:rPr>
                <w:rFonts w:ascii="游ゴシック Medium" w:eastAsia="游ゴシック Medium" w:hAnsi="游ゴシック Medium"/>
                <w:b/>
                <w:bCs/>
                <w:szCs w:val="16"/>
              </w:rPr>
            </w:pPr>
            <w:r w:rsidRPr="007037BC">
              <w:rPr>
                <w:rFonts w:ascii="游ゴシック Medium" w:eastAsia="游ゴシック Medium" w:hAnsi="游ゴシック Medium" w:hint="eastAsia"/>
                <w:b/>
                <w:bCs/>
                <w:szCs w:val="16"/>
              </w:rPr>
              <w:t>【言語の機能】</w:t>
            </w:r>
          </w:p>
          <w:p w14:paraId="7DC44963" w14:textId="70691230" w:rsidR="00D2429F" w:rsidRPr="009F7C3E" w:rsidRDefault="00D2429F" w:rsidP="007037BC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 w:rsidR="001A0AD9">
              <w:rPr>
                <w:rFonts w:eastAsia="游明朝" w:hint="eastAsia"/>
                <w:szCs w:val="16"/>
              </w:rPr>
              <w:t>D</w:t>
            </w:r>
            <w:r w:rsidR="001A0AD9">
              <w:rPr>
                <w:rFonts w:eastAsia="游明朝"/>
                <w:szCs w:val="16"/>
              </w:rPr>
              <w:t>escription</w:t>
            </w:r>
            <w:r w:rsidR="001A0AD9">
              <w:rPr>
                <w:rFonts w:eastAsia="游明朝" w:hint="eastAsia"/>
                <w:szCs w:val="16"/>
              </w:rPr>
              <w:t>の構造</w:t>
            </w:r>
            <w:r w:rsidRPr="009F7C3E">
              <w:rPr>
                <w:rFonts w:eastAsia="游明朝" w:hint="eastAsia"/>
                <w:szCs w:val="16"/>
              </w:rPr>
              <w:t>を理解し，展開する。</w:t>
            </w:r>
          </w:p>
          <w:p w14:paraId="6E404D61" w14:textId="1F4C9042" w:rsidR="00D2429F" w:rsidRPr="00577838" w:rsidRDefault="00D2429F" w:rsidP="007037BC">
            <w:pPr>
              <w:topLinePunct/>
              <w:spacing w:line="200" w:lineRule="exact"/>
              <w:ind w:left="139" w:hangingChars="100" w:hanging="139"/>
              <w:rPr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 w:rsidR="001A0AD9">
              <w:rPr>
                <w:rFonts w:eastAsia="游明朝" w:hint="eastAsia"/>
                <w:szCs w:val="16"/>
              </w:rPr>
              <w:t>D</w:t>
            </w:r>
            <w:r w:rsidR="001A0AD9">
              <w:rPr>
                <w:rFonts w:eastAsia="游明朝"/>
                <w:szCs w:val="16"/>
              </w:rPr>
              <w:t>escription</w:t>
            </w:r>
            <w:r w:rsidR="001A0AD9">
              <w:rPr>
                <w:rFonts w:eastAsia="游明朝" w:hint="eastAsia"/>
                <w:szCs w:val="16"/>
              </w:rPr>
              <w:t>の構造</w:t>
            </w:r>
            <w:r w:rsidRPr="009F7C3E">
              <w:rPr>
                <w:rFonts w:eastAsia="游明朝" w:hint="eastAsia"/>
                <w:szCs w:val="16"/>
              </w:rPr>
              <w:t>を用いて文を作る。</w:t>
            </w:r>
          </w:p>
        </w:tc>
        <w:tc>
          <w:tcPr>
            <w:tcW w:w="378" w:type="dxa"/>
            <w:tcBorders>
              <w:right w:val="dashed" w:sz="4" w:space="0" w:color="auto"/>
            </w:tcBorders>
          </w:tcPr>
          <w:p w14:paraId="33E56A2A" w14:textId="77777777" w:rsidR="00D2429F" w:rsidRPr="009F7C3E" w:rsidRDefault="00D2429F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0326A4B4" w14:textId="77777777" w:rsidR="00D2429F" w:rsidRPr="009F7C3E" w:rsidRDefault="00D2429F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7C893FE4" w14:textId="77777777" w:rsidR="00D2429F" w:rsidRPr="009F7C3E" w:rsidRDefault="00D2429F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3864F801" w14:textId="77777777" w:rsidR="00D2429F" w:rsidRPr="009F7C3E" w:rsidRDefault="00D2429F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148B179B" w14:textId="77777777" w:rsidR="00D2429F" w:rsidRPr="009F7C3E" w:rsidRDefault="00D2429F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37155599" w14:textId="77777777" w:rsidR="00D2429F" w:rsidRPr="009F7C3E" w:rsidRDefault="00D2429F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4881A294" w14:textId="77777777" w:rsidR="00D2429F" w:rsidRPr="009F7C3E" w:rsidRDefault="00D2429F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3046D2FF" w14:textId="77777777" w:rsidR="00D2429F" w:rsidRPr="009F7C3E" w:rsidRDefault="00D2429F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28194233" w14:textId="77777777" w:rsidR="00D2429F" w:rsidRPr="009F7C3E" w:rsidRDefault="00D2429F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6C0D75E4" w14:textId="77777777" w:rsidR="00D2429F" w:rsidRPr="009F7C3E" w:rsidRDefault="00D2429F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5B70A416" w14:textId="77777777" w:rsidR="00D2429F" w:rsidRPr="009F7C3E" w:rsidRDefault="00D2429F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0B53CE5D" w14:textId="77777777" w:rsidR="00D2429F" w:rsidRPr="00577838" w:rsidRDefault="00D2429F" w:rsidP="007037BC">
            <w:pPr>
              <w:topLinePunct/>
              <w:spacing w:line="200" w:lineRule="exact"/>
              <w:jc w:val="center"/>
              <w:rPr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</w:tc>
        <w:tc>
          <w:tcPr>
            <w:tcW w:w="378" w:type="dxa"/>
            <w:tcBorders>
              <w:left w:val="dashed" w:sz="4" w:space="0" w:color="auto"/>
              <w:right w:val="dashed" w:sz="4" w:space="0" w:color="auto"/>
            </w:tcBorders>
          </w:tcPr>
          <w:p w14:paraId="29208E9E" w14:textId="77777777" w:rsidR="00D2429F" w:rsidRPr="009F7C3E" w:rsidRDefault="00D2429F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610C0C27" w14:textId="77777777" w:rsidR="00D2429F" w:rsidRPr="009F7C3E" w:rsidRDefault="00D2429F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263B1C52" w14:textId="77777777" w:rsidR="00D2429F" w:rsidRPr="009F7C3E" w:rsidRDefault="00D2429F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44BA3BB2" w14:textId="77777777" w:rsidR="00D2429F" w:rsidRPr="009F7C3E" w:rsidRDefault="00D2429F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37910790" w14:textId="77777777" w:rsidR="00D2429F" w:rsidRPr="009F7C3E" w:rsidRDefault="00D2429F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51DBE85E" w14:textId="77777777" w:rsidR="00D2429F" w:rsidRPr="009F7C3E" w:rsidRDefault="00D2429F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7C6E3BCE" w14:textId="77777777" w:rsidR="00D2429F" w:rsidRPr="009F7C3E" w:rsidRDefault="00D2429F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2BF94FFD" w14:textId="77777777" w:rsidR="00D2429F" w:rsidRPr="009F7C3E" w:rsidRDefault="00D2429F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167E6405" w14:textId="77777777" w:rsidR="00D2429F" w:rsidRPr="009F7C3E" w:rsidRDefault="00D2429F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09CFD5C2" w14:textId="77777777" w:rsidR="00D2429F" w:rsidRPr="009F7C3E" w:rsidRDefault="00D2429F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054820F6" w14:textId="77777777" w:rsidR="00D2429F" w:rsidRPr="009F7C3E" w:rsidRDefault="00D2429F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3B253AA9" w14:textId="77777777" w:rsidR="00D2429F" w:rsidRPr="00577838" w:rsidRDefault="00D2429F" w:rsidP="007037BC">
            <w:pPr>
              <w:topLinePunct/>
              <w:spacing w:line="200" w:lineRule="exact"/>
              <w:jc w:val="center"/>
              <w:rPr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</w:tc>
        <w:tc>
          <w:tcPr>
            <w:tcW w:w="378" w:type="dxa"/>
            <w:tcBorders>
              <w:left w:val="dashed" w:sz="4" w:space="0" w:color="auto"/>
              <w:right w:val="dashed" w:sz="4" w:space="0" w:color="auto"/>
            </w:tcBorders>
          </w:tcPr>
          <w:p w14:paraId="1E482F34" w14:textId="77777777" w:rsidR="00D2429F" w:rsidRPr="009F7C3E" w:rsidRDefault="00D2429F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52478E25" w14:textId="77777777" w:rsidR="00D2429F" w:rsidRPr="009F7C3E" w:rsidRDefault="00D2429F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1E24FA62" w14:textId="77777777" w:rsidR="00D2429F" w:rsidRPr="009F7C3E" w:rsidRDefault="00D2429F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0BA64C62" w14:textId="77777777" w:rsidR="00D2429F" w:rsidRPr="009F7C3E" w:rsidRDefault="00D2429F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05CD09B9" w14:textId="77777777" w:rsidR="00D2429F" w:rsidRPr="009F7C3E" w:rsidRDefault="00D2429F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25FAA193" w14:textId="77777777" w:rsidR="00D2429F" w:rsidRPr="009F7C3E" w:rsidRDefault="00D2429F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1B15540E" w14:textId="77777777" w:rsidR="00D2429F" w:rsidRPr="009F7C3E" w:rsidRDefault="00D2429F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1C4653C9" w14:textId="77777777" w:rsidR="00D2429F" w:rsidRPr="009F7C3E" w:rsidRDefault="00D2429F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5109106C" w14:textId="77777777" w:rsidR="00D2429F" w:rsidRPr="009F7C3E" w:rsidRDefault="00D2429F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63C7E73C" w14:textId="77777777" w:rsidR="00D2429F" w:rsidRPr="009F7C3E" w:rsidRDefault="00D2429F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06FEC723" w14:textId="77777777" w:rsidR="00D2429F" w:rsidRPr="009F7C3E" w:rsidRDefault="00D2429F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772A3120" w14:textId="77777777" w:rsidR="00D2429F" w:rsidRPr="00577838" w:rsidRDefault="00D2429F" w:rsidP="007037BC">
            <w:pPr>
              <w:topLinePunct/>
              <w:spacing w:line="200" w:lineRule="exact"/>
              <w:jc w:val="center"/>
              <w:rPr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</w:tc>
        <w:tc>
          <w:tcPr>
            <w:tcW w:w="1106" w:type="dxa"/>
          </w:tcPr>
          <w:p w14:paraId="00EB526D" w14:textId="77777777" w:rsidR="00D2429F" w:rsidRPr="00D2429F" w:rsidRDefault="00D2429F" w:rsidP="007037BC">
            <w:pPr>
              <w:topLinePunct/>
              <w:spacing w:line="200" w:lineRule="exact"/>
              <w:rPr>
                <w:rFonts w:eastAsia="游明朝"/>
                <w:szCs w:val="16"/>
              </w:rPr>
            </w:pPr>
            <w:r w:rsidRPr="00D2429F">
              <w:rPr>
                <w:rFonts w:eastAsia="游明朝"/>
                <w:szCs w:val="16"/>
              </w:rPr>
              <w:t>A</w:t>
            </w:r>
            <w:r w:rsidRPr="00D2429F">
              <w:rPr>
                <w:rFonts w:eastAsia="游明朝" w:hint="eastAsia"/>
                <w:szCs w:val="16"/>
              </w:rPr>
              <w:t xml:space="preserve">. </w:t>
            </w:r>
            <w:r w:rsidRPr="00D2429F">
              <w:rPr>
                <w:rFonts w:eastAsia="游明朝" w:hint="eastAsia"/>
                <w:szCs w:val="16"/>
              </w:rPr>
              <w:t>授業観察</w:t>
            </w:r>
          </w:p>
          <w:p w14:paraId="5EC5BE04" w14:textId="77777777" w:rsidR="00D2429F" w:rsidRPr="00D2429F" w:rsidRDefault="00D2429F" w:rsidP="007037BC">
            <w:pPr>
              <w:topLinePunct/>
              <w:spacing w:line="200" w:lineRule="exact"/>
              <w:rPr>
                <w:rFonts w:eastAsia="游明朝"/>
                <w:szCs w:val="16"/>
              </w:rPr>
            </w:pPr>
            <w:r w:rsidRPr="00D2429F">
              <w:rPr>
                <w:rFonts w:eastAsia="游明朝" w:hint="eastAsia"/>
                <w:szCs w:val="16"/>
              </w:rPr>
              <w:t xml:space="preserve">B. </w:t>
            </w:r>
            <w:r w:rsidRPr="00D2429F">
              <w:rPr>
                <w:rFonts w:eastAsia="游明朝" w:hint="eastAsia"/>
                <w:szCs w:val="16"/>
              </w:rPr>
              <w:t>発話評価</w:t>
            </w:r>
          </w:p>
          <w:p w14:paraId="631795EA" w14:textId="77777777" w:rsidR="00D2429F" w:rsidRPr="00D2429F" w:rsidRDefault="00D2429F" w:rsidP="007037BC">
            <w:pPr>
              <w:topLinePunct/>
              <w:spacing w:line="200" w:lineRule="exact"/>
              <w:rPr>
                <w:rFonts w:eastAsia="游明朝"/>
                <w:szCs w:val="16"/>
              </w:rPr>
            </w:pPr>
            <w:r w:rsidRPr="00D2429F">
              <w:rPr>
                <w:rFonts w:eastAsia="游明朝" w:hint="eastAsia"/>
                <w:szCs w:val="16"/>
              </w:rPr>
              <w:t>C</w:t>
            </w:r>
            <w:r w:rsidRPr="00D2429F">
              <w:rPr>
                <w:rFonts w:eastAsia="游明朝"/>
                <w:szCs w:val="16"/>
              </w:rPr>
              <w:t xml:space="preserve">. </w:t>
            </w:r>
            <w:r w:rsidRPr="00D2429F">
              <w:rPr>
                <w:rFonts w:eastAsia="游明朝" w:hint="eastAsia"/>
                <w:szCs w:val="16"/>
              </w:rPr>
              <w:t>課題提出</w:t>
            </w:r>
          </w:p>
          <w:p w14:paraId="1ADF1DFB" w14:textId="77777777" w:rsidR="00D2429F" w:rsidRPr="00D2429F" w:rsidRDefault="00D2429F" w:rsidP="007037BC">
            <w:pPr>
              <w:topLinePunct/>
              <w:spacing w:line="200" w:lineRule="exact"/>
              <w:rPr>
                <w:szCs w:val="16"/>
              </w:rPr>
            </w:pPr>
            <w:r w:rsidRPr="00D2429F">
              <w:rPr>
                <w:rFonts w:eastAsia="游明朝"/>
                <w:szCs w:val="16"/>
              </w:rPr>
              <w:t>D</w:t>
            </w:r>
            <w:r w:rsidRPr="00D2429F">
              <w:rPr>
                <w:rFonts w:eastAsia="游明朝" w:hint="eastAsia"/>
                <w:szCs w:val="16"/>
              </w:rPr>
              <w:t xml:space="preserve">. </w:t>
            </w:r>
            <w:r w:rsidRPr="00D2429F">
              <w:rPr>
                <w:rFonts w:eastAsia="游明朝" w:hint="eastAsia"/>
                <w:szCs w:val="16"/>
              </w:rPr>
              <w:t>定期考査</w:t>
            </w:r>
          </w:p>
        </w:tc>
        <w:tc>
          <w:tcPr>
            <w:tcW w:w="430" w:type="dxa"/>
            <w:tcBorders>
              <w:top w:val="nil"/>
              <w:bottom w:val="single" w:sz="4" w:space="0" w:color="auto"/>
            </w:tcBorders>
            <w:shd w:val="pct12" w:color="auto" w:fill="auto"/>
          </w:tcPr>
          <w:p w14:paraId="7C8DF634" w14:textId="77777777" w:rsidR="00D2429F" w:rsidRPr="009F7C3E" w:rsidRDefault="00D2429F" w:rsidP="007037BC">
            <w:pPr>
              <w:topLinePunct/>
              <w:jc w:val="center"/>
              <w:rPr>
                <w:rFonts w:asciiTheme="majorHAnsi" w:eastAsia="游明朝" w:hAnsiTheme="majorHAnsi" w:cstheme="majorHAnsi"/>
              </w:rPr>
            </w:pPr>
          </w:p>
        </w:tc>
      </w:tr>
      <w:tr w:rsidR="00D2429F" w:rsidRPr="00F459B1" w14:paraId="5278DB84" w14:textId="77777777" w:rsidTr="009A0619">
        <w:trPr>
          <w:trHeight w:val="246"/>
        </w:trPr>
        <w:tc>
          <w:tcPr>
            <w:tcW w:w="424" w:type="dxa"/>
            <w:tcBorders>
              <w:top w:val="nil"/>
              <w:bottom w:val="nil"/>
            </w:tcBorders>
            <w:shd w:val="pct12" w:color="auto" w:fill="auto"/>
          </w:tcPr>
          <w:p w14:paraId="2BC8CFFC" w14:textId="77777777" w:rsidR="00D2429F" w:rsidRPr="005D62DB" w:rsidRDefault="00D2429F" w:rsidP="007037BC">
            <w:pPr>
              <w:topLinePunct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pct12" w:color="auto" w:fill="auto"/>
          </w:tcPr>
          <w:p w14:paraId="0FFFD206" w14:textId="794048FD" w:rsidR="00D2429F" w:rsidRPr="0079763C" w:rsidRDefault="00D2429F" w:rsidP="007037BC">
            <w:pPr>
              <w:topLinePunct/>
              <w:jc w:val="center"/>
              <w:rPr>
                <w:rFonts w:asciiTheme="majorHAnsi" w:hAnsiTheme="majorHAnsi" w:cstheme="majorHAnsi"/>
              </w:rPr>
            </w:pPr>
            <w:r w:rsidRPr="00D2429F">
              <w:rPr>
                <w:rFonts w:ascii="游明朝" w:eastAsia="游明朝" w:hAnsi="游明朝" w:cstheme="majorHAnsi" w:hint="eastAsia"/>
                <w:szCs w:val="16"/>
              </w:rPr>
              <w:t>6</w:t>
            </w:r>
            <w:r w:rsidRPr="009F7C3E">
              <w:rPr>
                <w:rFonts w:asciiTheme="majorHAnsi" w:eastAsia="游明朝" w:hAnsiTheme="majorHAnsi" w:cstheme="majorHAnsi"/>
                <w:szCs w:val="16"/>
              </w:rPr>
              <w:t>月</w:t>
            </w:r>
          </w:p>
        </w:tc>
        <w:tc>
          <w:tcPr>
            <w:tcW w:w="2151" w:type="dxa"/>
          </w:tcPr>
          <w:p w14:paraId="6428DFE8" w14:textId="77777777" w:rsidR="00D2429F" w:rsidRPr="009F7C3E" w:rsidRDefault="00D2429F" w:rsidP="007037BC">
            <w:pPr>
              <w:topLinePunct/>
              <w:spacing w:line="200" w:lineRule="exact"/>
              <w:rPr>
                <w:rFonts w:asciiTheme="majorHAnsi" w:eastAsia="游明朝" w:hAnsiTheme="majorHAnsi" w:cstheme="majorHAnsi"/>
                <w:szCs w:val="16"/>
              </w:rPr>
            </w:pPr>
            <w:r w:rsidRPr="009F7C3E">
              <w:rPr>
                <w:rFonts w:asciiTheme="majorHAnsi" w:eastAsia="游明朝" w:hAnsiTheme="majorHAnsi" w:cstheme="majorHAnsi"/>
                <w:szCs w:val="16"/>
              </w:rPr>
              <w:t>Lesson 3</w:t>
            </w:r>
          </w:p>
          <w:p w14:paraId="0F22BC2C" w14:textId="0A37BDCC" w:rsidR="00D2429F" w:rsidRPr="00577838" w:rsidRDefault="002A4131" w:rsidP="007037BC">
            <w:pPr>
              <w:topLinePunct/>
              <w:spacing w:line="200" w:lineRule="exact"/>
              <w:rPr>
                <w:rFonts w:asciiTheme="majorHAnsi" w:hAnsiTheme="majorHAnsi" w:cstheme="majorHAnsi"/>
                <w:szCs w:val="16"/>
              </w:rPr>
            </w:pPr>
            <w:r>
              <w:rPr>
                <w:rFonts w:asciiTheme="majorHAnsi" w:eastAsia="游明朝" w:hAnsiTheme="majorHAnsi" w:cstheme="majorHAnsi"/>
                <w:szCs w:val="16"/>
              </w:rPr>
              <w:t>My Career Path</w:t>
            </w:r>
          </w:p>
        </w:tc>
        <w:tc>
          <w:tcPr>
            <w:tcW w:w="4536" w:type="dxa"/>
          </w:tcPr>
          <w:p w14:paraId="4299A53F" w14:textId="77777777" w:rsidR="00D2429F" w:rsidRPr="007037BC" w:rsidRDefault="00D2429F" w:rsidP="007037BC">
            <w:pPr>
              <w:topLinePunct/>
              <w:spacing w:line="200" w:lineRule="exact"/>
              <w:ind w:left="136" w:hangingChars="100" w:hanging="136"/>
              <w:rPr>
                <w:rFonts w:ascii="游ゴシック Medium" w:eastAsia="游ゴシック Medium" w:hAnsi="游ゴシック Medium"/>
                <w:b/>
                <w:bCs/>
                <w:szCs w:val="16"/>
              </w:rPr>
            </w:pPr>
            <w:r w:rsidRPr="007037BC">
              <w:rPr>
                <w:rFonts w:ascii="游ゴシック Medium" w:eastAsia="游ゴシック Medium" w:hAnsi="游ゴシック Medium" w:hint="eastAsia"/>
                <w:b/>
                <w:bCs/>
                <w:szCs w:val="16"/>
              </w:rPr>
              <w:t>【題材】</w:t>
            </w:r>
          </w:p>
          <w:p w14:paraId="1B6543BF" w14:textId="1E585BD3" w:rsidR="00D2429F" w:rsidRPr="009F7C3E" w:rsidRDefault="002A4131" w:rsidP="007037BC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>
              <w:rPr>
                <w:rFonts w:eastAsia="游明朝" w:hint="eastAsia"/>
                <w:szCs w:val="16"/>
              </w:rPr>
              <w:t>将来のキャリア</w:t>
            </w:r>
          </w:p>
          <w:p w14:paraId="16E4B268" w14:textId="77777777" w:rsidR="00D2429F" w:rsidRPr="007037BC" w:rsidRDefault="00D2429F" w:rsidP="007037BC">
            <w:pPr>
              <w:topLinePunct/>
              <w:spacing w:line="200" w:lineRule="exact"/>
              <w:ind w:left="136" w:hangingChars="100" w:hanging="136"/>
              <w:rPr>
                <w:rFonts w:ascii="游ゴシック Medium" w:eastAsia="游ゴシック Medium" w:hAnsi="游ゴシック Medium"/>
                <w:b/>
                <w:bCs/>
                <w:szCs w:val="16"/>
              </w:rPr>
            </w:pPr>
            <w:r w:rsidRPr="007037BC">
              <w:rPr>
                <w:rFonts w:ascii="游ゴシック Medium" w:eastAsia="游ゴシック Medium" w:hAnsi="游ゴシック Medium" w:hint="eastAsia"/>
                <w:b/>
                <w:bCs/>
                <w:szCs w:val="16"/>
              </w:rPr>
              <w:t>【題材に関するタスク】</w:t>
            </w:r>
          </w:p>
          <w:p w14:paraId="5E9D0636" w14:textId="28B91C53" w:rsidR="00D2429F" w:rsidRPr="009F7C3E" w:rsidRDefault="00D2429F" w:rsidP="007037BC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 w:rsidR="002A4131">
              <w:rPr>
                <w:rFonts w:eastAsia="游明朝" w:hint="eastAsia"/>
                <w:szCs w:val="16"/>
              </w:rPr>
              <w:t>将来のキャリア</w:t>
            </w:r>
            <w:r w:rsidRPr="009F7C3E">
              <w:rPr>
                <w:rFonts w:eastAsia="游明朝" w:hint="eastAsia"/>
                <w:szCs w:val="16"/>
              </w:rPr>
              <w:t>に関する会話を聞いて理解し，質問に答える。</w:t>
            </w:r>
          </w:p>
          <w:p w14:paraId="49043BEE" w14:textId="1DA88004" w:rsidR="00D2429F" w:rsidRPr="009F7C3E" w:rsidRDefault="00D2429F" w:rsidP="007037BC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 w:rsidR="002A4131">
              <w:rPr>
                <w:rFonts w:eastAsia="游明朝" w:hint="eastAsia"/>
                <w:szCs w:val="16"/>
              </w:rPr>
              <w:t>将来のキャリア</w:t>
            </w:r>
            <w:r w:rsidRPr="009F7C3E">
              <w:rPr>
                <w:rFonts w:eastAsia="游明朝" w:hint="eastAsia"/>
                <w:szCs w:val="16"/>
              </w:rPr>
              <w:t>に関する文章を読んで理解し，文章を書いたり，発表したりする。</w:t>
            </w:r>
          </w:p>
          <w:p w14:paraId="427BEC08" w14:textId="77777777" w:rsidR="00D2429F" w:rsidRPr="007037BC" w:rsidRDefault="00D2429F" w:rsidP="007037BC">
            <w:pPr>
              <w:topLinePunct/>
              <w:spacing w:line="200" w:lineRule="exact"/>
              <w:ind w:left="136" w:hangingChars="100" w:hanging="136"/>
              <w:rPr>
                <w:rFonts w:ascii="游ゴシック Medium" w:eastAsia="游ゴシック Medium" w:hAnsi="游ゴシック Medium"/>
                <w:b/>
                <w:bCs/>
                <w:szCs w:val="16"/>
              </w:rPr>
            </w:pPr>
            <w:r w:rsidRPr="007037BC">
              <w:rPr>
                <w:rFonts w:ascii="游ゴシック Medium" w:eastAsia="游ゴシック Medium" w:hAnsi="游ゴシック Medium" w:hint="eastAsia"/>
                <w:b/>
                <w:bCs/>
                <w:szCs w:val="16"/>
              </w:rPr>
              <w:t>【文法】</w:t>
            </w:r>
          </w:p>
          <w:p w14:paraId="271ACF31" w14:textId="194C5A8B" w:rsidR="00D2429F" w:rsidRPr="009F7C3E" w:rsidRDefault="00D2429F" w:rsidP="007037BC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 w:rsidR="002A4131">
              <w:rPr>
                <w:rFonts w:eastAsia="游明朝" w:hint="eastAsia"/>
                <w:szCs w:val="16"/>
              </w:rPr>
              <w:t>助動詞</w:t>
            </w:r>
            <w:r w:rsidRPr="009F7C3E">
              <w:rPr>
                <w:rFonts w:eastAsia="游明朝" w:hint="eastAsia"/>
                <w:szCs w:val="16"/>
              </w:rPr>
              <w:t>について学んで理解する。</w:t>
            </w:r>
          </w:p>
          <w:p w14:paraId="4A8B4DF0" w14:textId="046AFDC4" w:rsidR="00D2429F" w:rsidRPr="009F7C3E" w:rsidRDefault="00D2429F" w:rsidP="007037BC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 w:rsidR="002A4131">
              <w:rPr>
                <w:rFonts w:eastAsia="游明朝" w:hint="eastAsia"/>
                <w:szCs w:val="16"/>
              </w:rPr>
              <w:t>助動詞</w:t>
            </w:r>
            <w:r w:rsidRPr="009F7C3E">
              <w:rPr>
                <w:rFonts w:eastAsia="游明朝" w:hint="eastAsia"/>
                <w:szCs w:val="16"/>
              </w:rPr>
              <w:t>を用いて文を作る。</w:t>
            </w:r>
          </w:p>
          <w:p w14:paraId="5D39C06F" w14:textId="77777777" w:rsidR="00D2429F" w:rsidRPr="007037BC" w:rsidRDefault="00D2429F" w:rsidP="007037BC">
            <w:pPr>
              <w:topLinePunct/>
              <w:spacing w:line="200" w:lineRule="exact"/>
              <w:ind w:left="136" w:hangingChars="100" w:hanging="136"/>
              <w:rPr>
                <w:rFonts w:ascii="游ゴシック Medium" w:eastAsia="游ゴシック Medium" w:hAnsi="游ゴシック Medium"/>
                <w:b/>
                <w:bCs/>
                <w:szCs w:val="16"/>
              </w:rPr>
            </w:pPr>
            <w:r w:rsidRPr="007037BC">
              <w:rPr>
                <w:rFonts w:ascii="游ゴシック Medium" w:eastAsia="游ゴシック Medium" w:hAnsi="游ゴシック Medium" w:hint="eastAsia"/>
                <w:b/>
                <w:bCs/>
                <w:szCs w:val="16"/>
              </w:rPr>
              <w:t>【言語の機能】</w:t>
            </w:r>
          </w:p>
          <w:p w14:paraId="0B9850C6" w14:textId="0DD41BA5" w:rsidR="00D2429F" w:rsidRPr="009F7C3E" w:rsidRDefault="00D2429F" w:rsidP="007037BC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 w:rsidR="002A4131">
              <w:rPr>
                <w:rFonts w:eastAsia="游明朝" w:hint="eastAsia"/>
                <w:szCs w:val="16"/>
              </w:rPr>
              <w:t>E</w:t>
            </w:r>
            <w:r w:rsidR="002A4131">
              <w:rPr>
                <w:rFonts w:eastAsia="游明朝"/>
                <w:szCs w:val="16"/>
              </w:rPr>
              <w:t>xample</w:t>
            </w:r>
            <w:r w:rsidR="002A4131">
              <w:rPr>
                <w:rFonts w:eastAsia="游明朝" w:hint="eastAsia"/>
                <w:szCs w:val="16"/>
              </w:rPr>
              <w:t>の構造</w:t>
            </w:r>
            <w:r w:rsidRPr="009F7C3E">
              <w:rPr>
                <w:rFonts w:eastAsia="游明朝" w:hint="eastAsia"/>
                <w:szCs w:val="16"/>
              </w:rPr>
              <w:t>を理解し，展開する。</w:t>
            </w:r>
          </w:p>
          <w:p w14:paraId="6D5F655D" w14:textId="332D9FAF" w:rsidR="00D2429F" w:rsidRPr="00577838" w:rsidRDefault="00D2429F" w:rsidP="007037BC">
            <w:pPr>
              <w:topLinePunct/>
              <w:spacing w:line="200" w:lineRule="exact"/>
              <w:ind w:left="139" w:hangingChars="100" w:hanging="139"/>
              <w:rPr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 w:rsidR="002A4131">
              <w:rPr>
                <w:rFonts w:eastAsia="游明朝" w:hint="eastAsia"/>
                <w:szCs w:val="16"/>
              </w:rPr>
              <w:t>E</w:t>
            </w:r>
            <w:r w:rsidR="002A4131">
              <w:rPr>
                <w:rFonts w:eastAsia="游明朝"/>
                <w:szCs w:val="16"/>
              </w:rPr>
              <w:t>xample</w:t>
            </w:r>
            <w:r w:rsidR="002A4131">
              <w:rPr>
                <w:rFonts w:eastAsia="游明朝" w:hint="eastAsia"/>
                <w:szCs w:val="16"/>
              </w:rPr>
              <w:t>の構造</w:t>
            </w:r>
            <w:r w:rsidRPr="009F7C3E">
              <w:rPr>
                <w:rFonts w:eastAsia="游明朝" w:hint="eastAsia"/>
                <w:szCs w:val="16"/>
              </w:rPr>
              <w:t>を用いて文を作る。</w:t>
            </w:r>
          </w:p>
        </w:tc>
        <w:tc>
          <w:tcPr>
            <w:tcW w:w="378" w:type="dxa"/>
            <w:tcBorders>
              <w:right w:val="dashed" w:sz="4" w:space="0" w:color="auto"/>
            </w:tcBorders>
          </w:tcPr>
          <w:p w14:paraId="7FC08BC7" w14:textId="77777777" w:rsidR="00D2429F" w:rsidRPr="009F7C3E" w:rsidRDefault="00D2429F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18BF602F" w14:textId="77777777" w:rsidR="00D2429F" w:rsidRPr="009F7C3E" w:rsidRDefault="00D2429F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00D9AD8A" w14:textId="77777777" w:rsidR="00D2429F" w:rsidRPr="009F7C3E" w:rsidRDefault="00D2429F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39E33F08" w14:textId="77777777" w:rsidR="00D2429F" w:rsidRPr="009F7C3E" w:rsidRDefault="00D2429F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5DF5DCB7" w14:textId="77777777" w:rsidR="00D2429F" w:rsidRPr="009F7C3E" w:rsidRDefault="00D2429F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3C21305F" w14:textId="77777777" w:rsidR="00D2429F" w:rsidRPr="009F7C3E" w:rsidRDefault="00D2429F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604988D2" w14:textId="77777777" w:rsidR="00D2429F" w:rsidRPr="009F7C3E" w:rsidRDefault="00D2429F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0012D81B" w14:textId="77777777" w:rsidR="00D2429F" w:rsidRPr="009F7C3E" w:rsidRDefault="00D2429F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6DF921ED" w14:textId="77777777" w:rsidR="00D2429F" w:rsidRPr="009F7C3E" w:rsidRDefault="00D2429F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0997820E" w14:textId="77777777" w:rsidR="00D2429F" w:rsidRPr="009F7C3E" w:rsidRDefault="00D2429F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14650511" w14:textId="77777777" w:rsidR="00D2429F" w:rsidRPr="009F7C3E" w:rsidRDefault="00D2429F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02801693" w14:textId="77777777" w:rsidR="00D2429F" w:rsidRPr="00577838" w:rsidRDefault="00D2429F" w:rsidP="007037BC">
            <w:pPr>
              <w:topLinePunct/>
              <w:spacing w:line="200" w:lineRule="exact"/>
              <w:jc w:val="center"/>
              <w:rPr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</w:tc>
        <w:tc>
          <w:tcPr>
            <w:tcW w:w="378" w:type="dxa"/>
            <w:tcBorders>
              <w:left w:val="dashed" w:sz="4" w:space="0" w:color="auto"/>
              <w:right w:val="dashed" w:sz="4" w:space="0" w:color="auto"/>
            </w:tcBorders>
          </w:tcPr>
          <w:p w14:paraId="06EEBE20" w14:textId="77777777" w:rsidR="00D2429F" w:rsidRPr="009F7C3E" w:rsidRDefault="00D2429F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1000985D" w14:textId="77777777" w:rsidR="00D2429F" w:rsidRPr="009F7C3E" w:rsidRDefault="00D2429F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01E1DDE1" w14:textId="77777777" w:rsidR="00D2429F" w:rsidRPr="009F7C3E" w:rsidRDefault="00D2429F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5109AA83" w14:textId="77777777" w:rsidR="00D2429F" w:rsidRPr="009F7C3E" w:rsidRDefault="00D2429F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7ADF3466" w14:textId="77777777" w:rsidR="00D2429F" w:rsidRPr="009F7C3E" w:rsidRDefault="00D2429F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5FEA2D2E" w14:textId="77777777" w:rsidR="00D2429F" w:rsidRPr="009F7C3E" w:rsidRDefault="00D2429F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35D42EEE" w14:textId="77777777" w:rsidR="00D2429F" w:rsidRPr="009F7C3E" w:rsidRDefault="00D2429F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2819258C" w14:textId="77777777" w:rsidR="00D2429F" w:rsidRPr="009F7C3E" w:rsidRDefault="00D2429F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67C23177" w14:textId="77777777" w:rsidR="00D2429F" w:rsidRPr="009F7C3E" w:rsidRDefault="00D2429F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1FF0989F" w14:textId="77777777" w:rsidR="00D2429F" w:rsidRPr="009F7C3E" w:rsidRDefault="00D2429F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6C1BBEEF" w14:textId="77777777" w:rsidR="00D2429F" w:rsidRPr="009F7C3E" w:rsidRDefault="00D2429F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7F78D959" w14:textId="77777777" w:rsidR="00D2429F" w:rsidRPr="00577838" w:rsidRDefault="00D2429F" w:rsidP="007037BC">
            <w:pPr>
              <w:topLinePunct/>
              <w:spacing w:line="200" w:lineRule="exact"/>
              <w:jc w:val="center"/>
              <w:rPr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</w:tc>
        <w:tc>
          <w:tcPr>
            <w:tcW w:w="378" w:type="dxa"/>
            <w:tcBorders>
              <w:left w:val="dashed" w:sz="4" w:space="0" w:color="auto"/>
              <w:right w:val="dashed" w:sz="4" w:space="0" w:color="auto"/>
            </w:tcBorders>
          </w:tcPr>
          <w:p w14:paraId="5A37155B" w14:textId="77777777" w:rsidR="00D2429F" w:rsidRPr="009F7C3E" w:rsidRDefault="00D2429F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0E3B1ECD" w14:textId="77777777" w:rsidR="00D2429F" w:rsidRPr="009F7C3E" w:rsidRDefault="00D2429F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0D1950AE" w14:textId="77777777" w:rsidR="00D2429F" w:rsidRPr="009F7C3E" w:rsidRDefault="00D2429F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1F38CB26" w14:textId="77777777" w:rsidR="00D2429F" w:rsidRPr="009F7C3E" w:rsidRDefault="00D2429F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60D64386" w14:textId="77777777" w:rsidR="00D2429F" w:rsidRPr="009F7C3E" w:rsidRDefault="00D2429F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16E959E7" w14:textId="77777777" w:rsidR="00D2429F" w:rsidRPr="009F7C3E" w:rsidRDefault="00D2429F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112AADD1" w14:textId="77777777" w:rsidR="00D2429F" w:rsidRPr="009F7C3E" w:rsidRDefault="00D2429F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2D5AD590" w14:textId="77777777" w:rsidR="00D2429F" w:rsidRPr="009F7C3E" w:rsidRDefault="00D2429F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10BFB65A" w14:textId="77777777" w:rsidR="00D2429F" w:rsidRPr="009F7C3E" w:rsidRDefault="00D2429F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25C367A6" w14:textId="77777777" w:rsidR="00D2429F" w:rsidRPr="009F7C3E" w:rsidRDefault="00D2429F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546C13AF" w14:textId="77777777" w:rsidR="00D2429F" w:rsidRPr="009F7C3E" w:rsidRDefault="00D2429F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513C0C3F" w14:textId="77777777" w:rsidR="00D2429F" w:rsidRPr="00577838" w:rsidRDefault="00D2429F" w:rsidP="007037BC">
            <w:pPr>
              <w:topLinePunct/>
              <w:spacing w:line="200" w:lineRule="exact"/>
              <w:jc w:val="center"/>
              <w:rPr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</w:tc>
        <w:tc>
          <w:tcPr>
            <w:tcW w:w="1106" w:type="dxa"/>
          </w:tcPr>
          <w:p w14:paraId="3987B859" w14:textId="77777777" w:rsidR="00D2429F" w:rsidRPr="00D2429F" w:rsidRDefault="00D2429F" w:rsidP="007037BC">
            <w:pPr>
              <w:topLinePunct/>
              <w:spacing w:line="200" w:lineRule="exact"/>
              <w:rPr>
                <w:rFonts w:eastAsia="游明朝"/>
                <w:szCs w:val="16"/>
              </w:rPr>
            </w:pPr>
            <w:r w:rsidRPr="00D2429F">
              <w:rPr>
                <w:rFonts w:eastAsia="游明朝"/>
                <w:szCs w:val="16"/>
              </w:rPr>
              <w:t>A</w:t>
            </w:r>
            <w:r w:rsidRPr="00D2429F">
              <w:rPr>
                <w:rFonts w:eastAsia="游明朝" w:hint="eastAsia"/>
                <w:szCs w:val="16"/>
              </w:rPr>
              <w:t xml:space="preserve">. </w:t>
            </w:r>
            <w:r w:rsidRPr="00D2429F">
              <w:rPr>
                <w:rFonts w:eastAsia="游明朝" w:hint="eastAsia"/>
                <w:szCs w:val="16"/>
              </w:rPr>
              <w:t>授業観察</w:t>
            </w:r>
          </w:p>
          <w:p w14:paraId="26B804BA" w14:textId="77777777" w:rsidR="00D2429F" w:rsidRPr="00D2429F" w:rsidRDefault="00D2429F" w:rsidP="007037BC">
            <w:pPr>
              <w:topLinePunct/>
              <w:spacing w:line="200" w:lineRule="exact"/>
              <w:rPr>
                <w:rFonts w:eastAsia="游明朝"/>
                <w:szCs w:val="16"/>
              </w:rPr>
            </w:pPr>
            <w:r w:rsidRPr="00D2429F">
              <w:rPr>
                <w:rFonts w:eastAsia="游明朝" w:hint="eastAsia"/>
                <w:szCs w:val="16"/>
              </w:rPr>
              <w:t xml:space="preserve">B. </w:t>
            </w:r>
            <w:r w:rsidRPr="00D2429F">
              <w:rPr>
                <w:rFonts w:eastAsia="游明朝" w:hint="eastAsia"/>
                <w:szCs w:val="16"/>
              </w:rPr>
              <w:t>発話評価</w:t>
            </w:r>
          </w:p>
          <w:p w14:paraId="7C9A179A" w14:textId="77777777" w:rsidR="00D2429F" w:rsidRPr="00D2429F" w:rsidRDefault="00D2429F" w:rsidP="007037BC">
            <w:pPr>
              <w:topLinePunct/>
              <w:spacing w:line="200" w:lineRule="exact"/>
              <w:rPr>
                <w:rFonts w:eastAsia="游明朝"/>
                <w:szCs w:val="16"/>
              </w:rPr>
            </w:pPr>
            <w:r w:rsidRPr="00D2429F">
              <w:rPr>
                <w:rFonts w:eastAsia="游明朝" w:hint="eastAsia"/>
                <w:szCs w:val="16"/>
              </w:rPr>
              <w:t>C</w:t>
            </w:r>
            <w:r w:rsidRPr="00D2429F">
              <w:rPr>
                <w:rFonts w:eastAsia="游明朝"/>
                <w:szCs w:val="16"/>
              </w:rPr>
              <w:t xml:space="preserve">. </w:t>
            </w:r>
            <w:r w:rsidRPr="00D2429F">
              <w:rPr>
                <w:rFonts w:eastAsia="游明朝" w:hint="eastAsia"/>
                <w:szCs w:val="16"/>
              </w:rPr>
              <w:t>課題提出</w:t>
            </w:r>
          </w:p>
          <w:p w14:paraId="3E886C73" w14:textId="77777777" w:rsidR="00D2429F" w:rsidRPr="00D2429F" w:rsidRDefault="00D2429F" w:rsidP="007037BC">
            <w:pPr>
              <w:topLinePunct/>
              <w:spacing w:line="200" w:lineRule="exact"/>
              <w:rPr>
                <w:szCs w:val="16"/>
              </w:rPr>
            </w:pPr>
            <w:r w:rsidRPr="00D2429F">
              <w:rPr>
                <w:rFonts w:eastAsia="游明朝"/>
                <w:szCs w:val="16"/>
              </w:rPr>
              <w:t>D</w:t>
            </w:r>
            <w:r w:rsidRPr="00D2429F">
              <w:rPr>
                <w:rFonts w:eastAsia="游明朝" w:hint="eastAsia"/>
                <w:szCs w:val="16"/>
              </w:rPr>
              <w:t xml:space="preserve">. </w:t>
            </w:r>
            <w:r w:rsidRPr="00D2429F">
              <w:rPr>
                <w:rFonts w:eastAsia="游明朝" w:hint="eastAsia"/>
                <w:szCs w:val="16"/>
              </w:rPr>
              <w:t>定期考査</w:t>
            </w:r>
          </w:p>
        </w:tc>
        <w:tc>
          <w:tcPr>
            <w:tcW w:w="430" w:type="dxa"/>
            <w:tcBorders>
              <w:top w:val="single" w:sz="4" w:space="0" w:color="auto"/>
              <w:bottom w:val="nil"/>
            </w:tcBorders>
            <w:shd w:val="pct12" w:color="auto" w:fill="auto"/>
          </w:tcPr>
          <w:p w14:paraId="12B55B36" w14:textId="5F957C92" w:rsidR="00D2429F" w:rsidRPr="009F7C3E" w:rsidRDefault="00D2429F" w:rsidP="007037BC">
            <w:pPr>
              <w:topLinePunct/>
              <w:jc w:val="center"/>
              <w:rPr>
                <w:rFonts w:asciiTheme="majorHAnsi" w:eastAsia="游明朝" w:hAnsiTheme="majorHAnsi" w:cstheme="majorHAnsi"/>
              </w:rPr>
            </w:pPr>
            <w:r w:rsidRPr="009F7C3E">
              <w:rPr>
                <w:rFonts w:asciiTheme="majorHAnsi" w:eastAsia="游明朝" w:hAnsiTheme="majorHAnsi" w:cstheme="majorHAnsi"/>
              </w:rPr>
              <w:t>１学</w:t>
            </w:r>
            <w:r w:rsidR="00EA34D5">
              <w:rPr>
                <w:rFonts w:asciiTheme="majorHAnsi" w:eastAsia="游明朝" w:hAnsiTheme="majorHAnsi" w:cstheme="majorHAnsi" w:hint="eastAsia"/>
              </w:rPr>
              <w:t>期</w:t>
            </w:r>
            <w:r w:rsidRPr="009F7C3E">
              <w:rPr>
                <w:rFonts w:asciiTheme="majorHAnsi" w:eastAsia="游明朝" w:hAnsiTheme="majorHAnsi" w:cstheme="majorHAnsi"/>
              </w:rPr>
              <w:t>期末考査</w:t>
            </w:r>
          </w:p>
        </w:tc>
      </w:tr>
      <w:tr w:rsidR="001C22EB" w:rsidRPr="00F459B1" w14:paraId="65679A82" w14:textId="77777777" w:rsidTr="009A0619">
        <w:trPr>
          <w:trHeight w:val="284"/>
        </w:trPr>
        <w:tc>
          <w:tcPr>
            <w:tcW w:w="424" w:type="dxa"/>
            <w:tcBorders>
              <w:top w:val="nil"/>
              <w:bottom w:val="nil"/>
            </w:tcBorders>
            <w:shd w:val="pct12" w:color="auto" w:fill="auto"/>
          </w:tcPr>
          <w:p w14:paraId="018A39F0" w14:textId="77777777" w:rsidR="001C22EB" w:rsidRPr="005D62DB" w:rsidRDefault="001C22EB" w:rsidP="007037BC">
            <w:pPr>
              <w:topLinePunct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FFFFFF" w:themeColor="background1"/>
            </w:tcBorders>
            <w:shd w:val="pct12" w:color="auto" w:fill="auto"/>
          </w:tcPr>
          <w:p w14:paraId="2EDD5DA4" w14:textId="4104D62A" w:rsidR="001C22EB" w:rsidRPr="005D62DB" w:rsidRDefault="00D2429F" w:rsidP="007037BC">
            <w:pPr>
              <w:topLinePunct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游明朝" w:eastAsia="游明朝" w:hAnsi="游明朝" w:cstheme="majorHAnsi"/>
                <w:szCs w:val="16"/>
              </w:rPr>
              <w:t>7</w:t>
            </w:r>
            <w:r w:rsidRPr="009F7C3E">
              <w:rPr>
                <w:rFonts w:asciiTheme="majorHAnsi" w:eastAsia="游明朝" w:hAnsiTheme="majorHAnsi" w:cstheme="majorHAnsi"/>
                <w:szCs w:val="16"/>
              </w:rPr>
              <w:t>月</w:t>
            </w:r>
          </w:p>
        </w:tc>
        <w:tc>
          <w:tcPr>
            <w:tcW w:w="2151" w:type="dxa"/>
          </w:tcPr>
          <w:p w14:paraId="7D5E31EB" w14:textId="77777777" w:rsidR="001C22EB" w:rsidRPr="009F7C3E" w:rsidRDefault="001C22EB" w:rsidP="007037BC">
            <w:pPr>
              <w:topLinePunct/>
              <w:spacing w:line="200" w:lineRule="exact"/>
              <w:rPr>
                <w:rFonts w:asciiTheme="majorHAnsi" w:eastAsia="游明朝" w:hAnsiTheme="majorHAnsi" w:cstheme="majorHAnsi"/>
                <w:szCs w:val="16"/>
              </w:rPr>
            </w:pPr>
            <w:r w:rsidRPr="009F7C3E">
              <w:rPr>
                <w:rFonts w:asciiTheme="majorHAnsi" w:eastAsia="游明朝" w:hAnsiTheme="majorHAnsi" w:cstheme="majorHAnsi"/>
                <w:szCs w:val="16"/>
              </w:rPr>
              <w:t>Lesson 4</w:t>
            </w:r>
          </w:p>
          <w:p w14:paraId="21AE0BCE" w14:textId="62A65E0D" w:rsidR="001C22EB" w:rsidRPr="00577838" w:rsidRDefault="002A4131" w:rsidP="007037BC">
            <w:pPr>
              <w:topLinePunct/>
              <w:spacing w:line="200" w:lineRule="exact"/>
              <w:rPr>
                <w:rFonts w:asciiTheme="majorHAnsi" w:hAnsiTheme="majorHAnsi" w:cstheme="majorHAnsi"/>
                <w:szCs w:val="16"/>
              </w:rPr>
            </w:pPr>
            <w:r w:rsidRPr="002A4131">
              <w:rPr>
                <w:rFonts w:asciiTheme="majorHAnsi" w:eastAsia="游明朝" w:hAnsiTheme="majorHAnsi" w:cstheme="majorHAnsi"/>
                <w:szCs w:val="16"/>
              </w:rPr>
              <w:t>Talking about Japanese Culture</w:t>
            </w:r>
          </w:p>
        </w:tc>
        <w:tc>
          <w:tcPr>
            <w:tcW w:w="4536" w:type="dxa"/>
          </w:tcPr>
          <w:p w14:paraId="2D07B0A2" w14:textId="77777777" w:rsidR="001C22EB" w:rsidRPr="007037BC" w:rsidRDefault="001C22EB" w:rsidP="007037BC">
            <w:pPr>
              <w:topLinePunct/>
              <w:spacing w:line="200" w:lineRule="exact"/>
              <w:ind w:left="136" w:hangingChars="100" w:hanging="136"/>
              <w:rPr>
                <w:rFonts w:ascii="游ゴシック Medium" w:eastAsia="游ゴシック Medium" w:hAnsi="游ゴシック Medium"/>
                <w:b/>
                <w:bCs/>
                <w:szCs w:val="16"/>
              </w:rPr>
            </w:pPr>
            <w:r w:rsidRPr="007037BC">
              <w:rPr>
                <w:rFonts w:ascii="游ゴシック Medium" w:eastAsia="游ゴシック Medium" w:hAnsi="游ゴシック Medium" w:hint="eastAsia"/>
                <w:b/>
                <w:bCs/>
                <w:szCs w:val="16"/>
              </w:rPr>
              <w:t>【題材】</w:t>
            </w:r>
          </w:p>
          <w:p w14:paraId="1B1005AE" w14:textId="77730134" w:rsidR="001C22EB" w:rsidRPr="009F7C3E" w:rsidRDefault="002A4131" w:rsidP="007037BC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>
              <w:rPr>
                <w:rFonts w:eastAsia="游明朝" w:hint="eastAsia"/>
                <w:szCs w:val="16"/>
              </w:rPr>
              <w:t>日本の文化・もの</w:t>
            </w:r>
          </w:p>
          <w:p w14:paraId="50B69AFC" w14:textId="77777777" w:rsidR="001C22EB" w:rsidRPr="007037BC" w:rsidRDefault="001C22EB" w:rsidP="007037BC">
            <w:pPr>
              <w:topLinePunct/>
              <w:spacing w:line="200" w:lineRule="exact"/>
              <w:ind w:left="136" w:hangingChars="100" w:hanging="136"/>
              <w:rPr>
                <w:rFonts w:ascii="游ゴシック Medium" w:eastAsia="游ゴシック Medium" w:hAnsi="游ゴシック Medium"/>
                <w:b/>
                <w:bCs/>
                <w:szCs w:val="16"/>
              </w:rPr>
            </w:pPr>
            <w:r w:rsidRPr="007037BC">
              <w:rPr>
                <w:rFonts w:ascii="游ゴシック Medium" w:eastAsia="游ゴシック Medium" w:hAnsi="游ゴシック Medium" w:hint="eastAsia"/>
                <w:b/>
                <w:bCs/>
                <w:szCs w:val="16"/>
              </w:rPr>
              <w:t>【題材に関するタスク】</w:t>
            </w:r>
          </w:p>
          <w:p w14:paraId="086486EC" w14:textId="05B537C6" w:rsidR="001C22EB" w:rsidRPr="009F7C3E" w:rsidRDefault="001C22EB" w:rsidP="007037BC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 w:rsidR="002A4131">
              <w:rPr>
                <w:rFonts w:eastAsia="游明朝" w:hint="eastAsia"/>
                <w:szCs w:val="16"/>
              </w:rPr>
              <w:t>日本の文化・もの</w:t>
            </w:r>
            <w:r w:rsidRPr="009F7C3E">
              <w:rPr>
                <w:rFonts w:eastAsia="游明朝" w:hint="eastAsia"/>
                <w:szCs w:val="16"/>
              </w:rPr>
              <w:t>に関する会話を聞いて理解し，質問に答える。</w:t>
            </w:r>
          </w:p>
          <w:p w14:paraId="1398C941" w14:textId="6EBE8C77" w:rsidR="001C22EB" w:rsidRPr="009F7C3E" w:rsidRDefault="001C22EB" w:rsidP="007037BC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 w:rsidR="002A4131">
              <w:rPr>
                <w:rFonts w:eastAsia="游明朝" w:hint="eastAsia"/>
                <w:szCs w:val="16"/>
              </w:rPr>
              <w:t>日本の文化・もの</w:t>
            </w:r>
            <w:r w:rsidRPr="009F7C3E">
              <w:rPr>
                <w:rFonts w:eastAsia="游明朝" w:hint="eastAsia"/>
                <w:szCs w:val="16"/>
              </w:rPr>
              <w:t>に関する文章を読んで理解し，文章を書いたり，発表したりする。</w:t>
            </w:r>
          </w:p>
          <w:p w14:paraId="676D7AF5" w14:textId="77777777" w:rsidR="001C22EB" w:rsidRPr="007037BC" w:rsidRDefault="001C22EB" w:rsidP="007037BC">
            <w:pPr>
              <w:topLinePunct/>
              <w:spacing w:line="200" w:lineRule="exact"/>
              <w:ind w:left="136" w:hangingChars="100" w:hanging="136"/>
              <w:rPr>
                <w:rFonts w:ascii="游ゴシック Medium" w:eastAsia="游ゴシック Medium" w:hAnsi="游ゴシック Medium"/>
                <w:b/>
                <w:bCs/>
                <w:szCs w:val="16"/>
              </w:rPr>
            </w:pPr>
            <w:r w:rsidRPr="007037BC">
              <w:rPr>
                <w:rFonts w:ascii="游ゴシック Medium" w:eastAsia="游ゴシック Medium" w:hAnsi="游ゴシック Medium" w:hint="eastAsia"/>
                <w:b/>
                <w:bCs/>
                <w:szCs w:val="16"/>
              </w:rPr>
              <w:t>【文法】</w:t>
            </w:r>
          </w:p>
          <w:p w14:paraId="6E12F99E" w14:textId="22FEF750" w:rsidR="001C22EB" w:rsidRPr="009F7C3E" w:rsidRDefault="001C22EB" w:rsidP="007037BC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 w:rsidR="002A4131">
              <w:rPr>
                <w:rFonts w:eastAsia="游明朝" w:hint="eastAsia"/>
                <w:szCs w:val="16"/>
              </w:rPr>
              <w:t>受動態</w:t>
            </w:r>
            <w:r w:rsidRPr="009F7C3E">
              <w:rPr>
                <w:rFonts w:eastAsia="游明朝" w:hint="eastAsia"/>
                <w:szCs w:val="16"/>
              </w:rPr>
              <w:t>について学んで理解する。</w:t>
            </w:r>
          </w:p>
          <w:p w14:paraId="68FF22D3" w14:textId="2D04DC63" w:rsidR="001C22EB" w:rsidRPr="009F7C3E" w:rsidRDefault="001C22EB" w:rsidP="007037BC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 w:rsidR="002A4131">
              <w:rPr>
                <w:rFonts w:eastAsia="游明朝" w:hint="eastAsia"/>
                <w:szCs w:val="16"/>
              </w:rPr>
              <w:t>受動態</w:t>
            </w:r>
            <w:r w:rsidRPr="009F7C3E">
              <w:rPr>
                <w:rFonts w:eastAsia="游明朝" w:hint="eastAsia"/>
                <w:szCs w:val="16"/>
              </w:rPr>
              <w:t>を用いて文を作る。</w:t>
            </w:r>
          </w:p>
          <w:p w14:paraId="1EE7DF62" w14:textId="77777777" w:rsidR="001C22EB" w:rsidRPr="007037BC" w:rsidRDefault="001C22EB" w:rsidP="007037BC">
            <w:pPr>
              <w:topLinePunct/>
              <w:spacing w:line="200" w:lineRule="exact"/>
              <w:ind w:left="136" w:hangingChars="100" w:hanging="136"/>
              <w:rPr>
                <w:rFonts w:ascii="游ゴシック Medium" w:eastAsia="游ゴシック Medium" w:hAnsi="游ゴシック Medium"/>
                <w:b/>
                <w:bCs/>
                <w:szCs w:val="16"/>
              </w:rPr>
            </w:pPr>
            <w:r w:rsidRPr="007037BC">
              <w:rPr>
                <w:rFonts w:ascii="游ゴシック Medium" w:eastAsia="游ゴシック Medium" w:hAnsi="游ゴシック Medium" w:hint="eastAsia"/>
                <w:b/>
                <w:bCs/>
                <w:szCs w:val="16"/>
              </w:rPr>
              <w:t>【言語の機能】</w:t>
            </w:r>
          </w:p>
          <w:p w14:paraId="40716734" w14:textId="39F757B4" w:rsidR="001C22EB" w:rsidRPr="009F7C3E" w:rsidRDefault="001C22EB" w:rsidP="007037BC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 w:rsidR="00501907">
              <w:rPr>
                <w:rFonts w:eastAsia="游明朝" w:hint="eastAsia"/>
                <w:szCs w:val="16"/>
              </w:rPr>
              <w:t>D</w:t>
            </w:r>
            <w:r w:rsidR="00501907">
              <w:rPr>
                <w:rFonts w:eastAsia="游明朝"/>
                <w:szCs w:val="16"/>
              </w:rPr>
              <w:t>escription</w:t>
            </w:r>
            <w:r w:rsidR="00501907">
              <w:rPr>
                <w:rFonts w:eastAsia="游明朝" w:hint="eastAsia"/>
                <w:szCs w:val="16"/>
              </w:rPr>
              <w:t>の構造</w:t>
            </w:r>
            <w:r w:rsidRPr="009F7C3E">
              <w:rPr>
                <w:rFonts w:eastAsia="游明朝" w:hint="eastAsia"/>
                <w:szCs w:val="16"/>
              </w:rPr>
              <w:t>を理解し，展開する。</w:t>
            </w:r>
          </w:p>
          <w:p w14:paraId="5990FCFF" w14:textId="55987F95" w:rsidR="001C22EB" w:rsidRPr="00577838" w:rsidRDefault="001C22EB" w:rsidP="007037BC">
            <w:pPr>
              <w:topLinePunct/>
              <w:spacing w:line="200" w:lineRule="exact"/>
              <w:ind w:left="139" w:hangingChars="100" w:hanging="139"/>
              <w:rPr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 w:rsidR="00501907">
              <w:rPr>
                <w:rFonts w:eastAsia="游明朝" w:hint="eastAsia"/>
                <w:szCs w:val="16"/>
              </w:rPr>
              <w:t>D</w:t>
            </w:r>
            <w:r w:rsidR="00501907">
              <w:rPr>
                <w:rFonts w:eastAsia="游明朝"/>
                <w:szCs w:val="16"/>
              </w:rPr>
              <w:t>escription</w:t>
            </w:r>
            <w:r w:rsidR="00501907">
              <w:rPr>
                <w:rFonts w:eastAsia="游明朝" w:hint="eastAsia"/>
                <w:szCs w:val="16"/>
              </w:rPr>
              <w:t>の構造</w:t>
            </w:r>
            <w:r w:rsidRPr="009F7C3E">
              <w:rPr>
                <w:rFonts w:eastAsia="游明朝" w:hint="eastAsia"/>
                <w:szCs w:val="16"/>
              </w:rPr>
              <w:t>を用いて文を作る。</w:t>
            </w:r>
          </w:p>
        </w:tc>
        <w:tc>
          <w:tcPr>
            <w:tcW w:w="378" w:type="dxa"/>
            <w:tcBorders>
              <w:right w:val="dashed" w:sz="4" w:space="0" w:color="auto"/>
            </w:tcBorders>
          </w:tcPr>
          <w:p w14:paraId="2A46AAF0" w14:textId="77777777" w:rsidR="001C22EB" w:rsidRPr="009F7C3E" w:rsidRDefault="001C22EB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74188D08" w14:textId="77777777" w:rsidR="001C22EB" w:rsidRPr="009F7C3E" w:rsidRDefault="001C22EB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6CE74F8F" w14:textId="77777777" w:rsidR="001C22EB" w:rsidRPr="009F7C3E" w:rsidRDefault="001C22EB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00E41145" w14:textId="77777777" w:rsidR="001C22EB" w:rsidRPr="009F7C3E" w:rsidRDefault="001C22EB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48774255" w14:textId="77777777" w:rsidR="001C22EB" w:rsidRPr="009F7C3E" w:rsidRDefault="001C22EB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22388E8C" w14:textId="77777777" w:rsidR="001C22EB" w:rsidRPr="009F7C3E" w:rsidRDefault="001C22EB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6EC163BA" w14:textId="77777777" w:rsidR="001C22EB" w:rsidRPr="009F7C3E" w:rsidRDefault="001C22EB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0C1BD2BB" w14:textId="77777777" w:rsidR="001C22EB" w:rsidRPr="009F7C3E" w:rsidRDefault="001C22EB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227002AA" w14:textId="77777777" w:rsidR="001C22EB" w:rsidRPr="009F7C3E" w:rsidRDefault="001C22EB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3E22E61C" w14:textId="77777777" w:rsidR="001C22EB" w:rsidRPr="009F7C3E" w:rsidRDefault="001C22EB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5BE29C68" w14:textId="77777777" w:rsidR="001C22EB" w:rsidRPr="009F7C3E" w:rsidRDefault="001C22EB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1F9732A0" w14:textId="77777777" w:rsidR="001C22EB" w:rsidRPr="00577838" w:rsidRDefault="001C22EB" w:rsidP="007037BC">
            <w:pPr>
              <w:topLinePunct/>
              <w:spacing w:line="200" w:lineRule="exact"/>
              <w:jc w:val="center"/>
              <w:rPr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</w:tc>
        <w:tc>
          <w:tcPr>
            <w:tcW w:w="378" w:type="dxa"/>
            <w:tcBorders>
              <w:left w:val="dashed" w:sz="4" w:space="0" w:color="auto"/>
              <w:right w:val="dashed" w:sz="4" w:space="0" w:color="auto"/>
            </w:tcBorders>
          </w:tcPr>
          <w:p w14:paraId="067DECBC" w14:textId="77777777" w:rsidR="001C22EB" w:rsidRPr="009F7C3E" w:rsidRDefault="001C22EB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27EF9C26" w14:textId="77777777" w:rsidR="001C22EB" w:rsidRPr="009F7C3E" w:rsidRDefault="001C22EB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2E462BF5" w14:textId="77777777" w:rsidR="001C22EB" w:rsidRPr="009F7C3E" w:rsidRDefault="001C22EB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55111ACA" w14:textId="77777777" w:rsidR="001C22EB" w:rsidRPr="009F7C3E" w:rsidRDefault="001C22EB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0C3D877C" w14:textId="77777777" w:rsidR="001C22EB" w:rsidRPr="009F7C3E" w:rsidRDefault="001C22EB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2F835A31" w14:textId="77777777" w:rsidR="001C22EB" w:rsidRPr="009F7C3E" w:rsidRDefault="001C22EB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5D27E1D7" w14:textId="77777777" w:rsidR="001C22EB" w:rsidRPr="009F7C3E" w:rsidRDefault="001C22EB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5E0FDF5A" w14:textId="77777777" w:rsidR="001C22EB" w:rsidRPr="009F7C3E" w:rsidRDefault="001C22EB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21F86F44" w14:textId="77777777" w:rsidR="001C22EB" w:rsidRPr="009F7C3E" w:rsidRDefault="001C22EB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52D148F0" w14:textId="77777777" w:rsidR="001C22EB" w:rsidRPr="009F7C3E" w:rsidRDefault="001C22EB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41E7F2BC" w14:textId="77777777" w:rsidR="001C22EB" w:rsidRPr="009F7C3E" w:rsidRDefault="001C22EB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7A57DE13" w14:textId="77777777" w:rsidR="001C22EB" w:rsidRPr="00577838" w:rsidRDefault="001C22EB" w:rsidP="007037BC">
            <w:pPr>
              <w:topLinePunct/>
              <w:spacing w:line="200" w:lineRule="exact"/>
              <w:jc w:val="center"/>
              <w:rPr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</w:tc>
        <w:tc>
          <w:tcPr>
            <w:tcW w:w="378" w:type="dxa"/>
            <w:tcBorders>
              <w:left w:val="dashed" w:sz="4" w:space="0" w:color="auto"/>
              <w:right w:val="dashed" w:sz="4" w:space="0" w:color="auto"/>
            </w:tcBorders>
          </w:tcPr>
          <w:p w14:paraId="17EF7F8F" w14:textId="77777777" w:rsidR="001C22EB" w:rsidRPr="009F7C3E" w:rsidRDefault="001C22EB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59FD3FC7" w14:textId="77777777" w:rsidR="001C22EB" w:rsidRPr="009F7C3E" w:rsidRDefault="001C22EB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6384A349" w14:textId="77777777" w:rsidR="001C22EB" w:rsidRPr="009F7C3E" w:rsidRDefault="001C22EB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72791A3B" w14:textId="77777777" w:rsidR="001C22EB" w:rsidRPr="009F7C3E" w:rsidRDefault="001C22EB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2AF04D29" w14:textId="77777777" w:rsidR="001C22EB" w:rsidRPr="009F7C3E" w:rsidRDefault="001C22EB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5FCCDDF5" w14:textId="77777777" w:rsidR="001C22EB" w:rsidRPr="009F7C3E" w:rsidRDefault="001C22EB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516BE575" w14:textId="77777777" w:rsidR="001C22EB" w:rsidRPr="009F7C3E" w:rsidRDefault="001C22EB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334E9119" w14:textId="77777777" w:rsidR="001C22EB" w:rsidRPr="009F7C3E" w:rsidRDefault="001C22EB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68212C85" w14:textId="77777777" w:rsidR="001C22EB" w:rsidRPr="009F7C3E" w:rsidRDefault="001C22EB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5BB5CC3F" w14:textId="77777777" w:rsidR="001C22EB" w:rsidRPr="009F7C3E" w:rsidRDefault="001C22EB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6869763C" w14:textId="77777777" w:rsidR="001C22EB" w:rsidRPr="009F7C3E" w:rsidRDefault="001C22EB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30E9C479" w14:textId="77777777" w:rsidR="001C22EB" w:rsidRPr="00577838" w:rsidRDefault="001C22EB" w:rsidP="007037BC">
            <w:pPr>
              <w:topLinePunct/>
              <w:spacing w:line="200" w:lineRule="exact"/>
              <w:jc w:val="center"/>
              <w:rPr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</w:tc>
        <w:tc>
          <w:tcPr>
            <w:tcW w:w="1106" w:type="dxa"/>
          </w:tcPr>
          <w:p w14:paraId="58B143C2" w14:textId="77777777" w:rsidR="001C22EB" w:rsidRPr="00D2429F" w:rsidRDefault="001C22EB" w:rsidP="007037BC">
            <w:pPr>
              <w:topLinePunct/>
              <w:spacing w:line="200" w:lineRule="exact"/>
              <w:rPr>
                <w:rFonts w:eastAsia="游明朝"/>
                <w:szCs w:val="16"/>
              </w:rPr>
            </w:pPr>
            <w:r w:rsidRPr="00D2429F">
              <w:rPr>
                <w:rFonts w:eastAsia="游明朝"/>
                <w:szCs w:val="16"/>
              </w:rPr>
              <w:t>A</w:t>
            </w:r>
            <w:r w:rsidRPr="00D2429F">
              <w:rPr>
                <w:rFonts w:eastAsia="游明朝" w:hint="eastAsia"/>
                <w:szCs w:val="16"/>
              </w:rPr>
              <w:t xml:space="preserve">. </w:t>
            </w:r>
            <w:r w:rsidRPr="00D2429F">
              <w:rPr>
                <w:rFonts w:eastAsia="游明朝" w:hint="eastAsia"/>
                <w:szCs w:val="16"/>
              </w:rPr>
              <w:t>授業観察</w:t>
            </w:r>
          </w:p>
          <w:p w14:paraId="238150A8" w14:textId="77777777" w:rsidR="001C22EB" w:rsidRPr="00D2429F" w:rsidRDefault="001C22EB" w:rsidP="007037BC">
            <w:pPr>
              <w:topLinePunct/>
              <w:spacing w:line="200" w:lineRule="exact"/>
              <w:rPr>
                <w:rFonts w:eastAsia="游明朝"/>
                <w:szCs w:val="16"/>
              </w:rPr>
            </w:pPr>
            <w:r w:rsidRPr="00D2429F">
              <w:rPr>
                <w:rFonts w:eastAsia="游明朝" w:hint="eastAsia"/>
                <w:szCs w:val="16"/>
              </w:rPr>
              <w:t xml:space="preserve">B. </w:t>
            </w:r>
            <w:r w:rsidRPr="00D2429F">
              <w:rPr>
                <w:rFonts w:eastAsia="游明朝" w:hint="eastAsia"/>
                <w:szCs w:val="16"/>
              </w:rPr>
              <w:t>発話評価</w:t>
            </w:r>
          </w:p>
          <w:p w14:paraId="32FFF514" w14:textId="77777777" w:rsidR="001C22EB" w:rsidRPr="00D2429F" w:rsidRDefault="001C22EB" w:rsidP="007037BC">
            <w:pPr>
              <w:topLinePunct/>
              <w:spacing w:line="200" w:lineRule="exact"/>
              <w:rPr>
                <w:rFonts w:eastAsia="游明朝"/>
                <w:szCs w:val="16"/>
              </w:rPr>
            </w:pPr>
            <w:r w:rsidRPr="00D2429F">
              <w:rPr>
                <w:rFonts w:eastAsia="游明朝" w:hint="eastAsia"/>
                <w:szCs w:val="16"/>
              </w:rPr>
              <w:t>C</w:t>
            </w:r>
            <w:r w:rsidRPr="00D2429F">
              <w:rPr>
                <w:rFonts w:eastAsia="游明朝"/>
                <w:szCs w:val="16"/>
              </w:rPr>
              <w:t xml:space="preserve">. </w:t>
            </w:r>
            <w:r w:rsidRPr="00D2429F">
              <w:rPr>
                <w:rFonts w:eastAsia="游明朝" w:hint="eastAsia"/>
                <w:szCs w:val="16"/>
              </w:rPr>
              <w:t>課題提出</w:t>
            </w:r>
          </w:p>
          <w:p w14:paraId="2069D503" w14:textId="77777777" w:rsidR="001C22EB" w:rsidRPr="00D2429F" w:rsidRDefault="001C22EB" w:rsidP="007037BC">
            <w:pPr>
              <w:topLinePunct/>
              <w:spacing w:line="200" w:lineRule="exact"/>
            </w:pPr>
            <w:r w:rsidRPr="00D2429F">
              <w:rPr>
                <w:rFonts w:eastAsia="游明朝"/>
                <w:szCs w:val="16"/>
              </w:rPr>
              <w:t>D</w:t>
            </w:r>
            <w:r w:rsidRPr="00D2429F">
              <w:rPr>
                <w:rFonts w:eastAsia="游明朝" w:hint="eastAsia"/>
                <w:szCs w:val="16"/>
              </w:rPr>
              <w:t xml:space="preserve">. </w:t>
            </w:r>
            <w:r w:rsidRPr="00D2429F">
              <w:rPr>
                <w:rFonts w:eastAsia="游明朝" w:hint="eastAsia"/>
                <w:szCs w:val="16"/>
              </w:rPr>
              <w:t>定期考査</w:t>
            </w:r>
          </w:p>
        </w:tc>
        <w:tc>
          <w:tcPr>
            <w:tcW w:w="430" w:type="dxa"/>
            <w:tcBorders>
              <w:top w:val="nil"/>
            </w:tcBorders>
            <w:shd w:val="pct12" w:color="auto" w:fill="auto"/>
          </w:tcPr>
          <w:p w14:paraId="171D9847" w14:textId="77777777" w:rsidR="001C22EB" w:rsidRPr="009F7C3E" w:rsidRDefault="001C22EB" w:rsidP="007037BC">
            <w:pPr>
              <w:topLinePunct/>
              <w:spacing w:line="200" w:lineRule="exact"/>
              <w:jc w:val="center"/>
              <w:rPr>
                <w:rFonts w:eastAsia="游明朝"/>
                <w:szCs w:val="16"/>
              </w:rPr>
            </w:pPr>
          </w:p>
        </w:tc>
      </w:tr>
      <w:tr w:rsidR="00D2429F" w:rsidRPr="00F459B1" w14:paraId="49DA7195" w14:textId="77777777" w:rsidTr="009A0619">
        <w:trPr>
          <w:trHeight w:val="868"/>
        </w:trPr>
        <w:tc>
          <w:tcPr>
            <w:tcW w:w="424" w:type="dxa"/>
            <w:tcBorders>
              <w:top w:val="nil"/>
              <w:bottom w:val="single" w:sz="4" w:space="0" w:color="auto"/>
            </w:tcBorders>
            <w:shd w:val="pct12" w:color="auto" w:fill="auto"/>
          </w:tcPr>
          <w:p w14:paraId="5F04FC3A" w14:textId="77777777" w:rsidR="00D2429F" w:rsidRPr="00F459B1" w:rsidRDefault="00D2429F" w:rsidP="007037BC">
            <w:pPr>
              <w:topLinePunct/>
              <w:jc w:val="center"/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auto"/>
            </w:tcBorders>
            <w:shd w:val="pct12" w:color="auto" w:fill="auto"/>
          </w:tcPr>
          <w:p w14:paraId="5D4D387A" w14:textId="77777777" w:rsidR="00D2429F" w:rsidRPr="00F459B1" w:rsidRDefault="00D2429F" w:rsidP="007037BC">
            <w:pPr>
              <w:topLinePunct/>
              <w:jc w:val="center"/>
            </w:pPr>
          </w:p>
        </w:tc>
        <w:tc>
          <w:tcPr>
            <w:tcW w:w="2151" w:type="dxa"/>
          </w:tcPr>
          <w:p w14:paraId="767C8060" w14:textId="430111F6" w:rsidR="00D2429F" w:rsidRPr="00577838" w:rsidRDefault="00D2429F" w:rsidP="007037BC">
            <w:pPr>
              <w:topLinePunct/>
              <w:spacing w:line="200" w:lineRule="exact"/>
              <w:rPr>
                <w:rFonts w:asciiTheme="majorHAnsi" w:hAnsiTheme="majorHAnsi" w:cstheme="majorHAnsi"/>
                <w:szCs w:val="16"/>
              </w:rPr>
            </w:pPr>
            <w:r w:rsidRPr="009F7C3E">
              <w:rPr>
                <w:rFonts w:asciiTheme="majorHAnsi" w:eastAsia="游明朝" w:hAnsiTheme="majorHAnsi" w:cstheme="majorHAnsi"/>
                <w:szCs w:val="16"/>
              </w:rPr>
              <w:t>スピーチをしてみよう！</w:t>
            </w:r>
          </w:p>
        </w:tc>
        <w:tc>
          <w:tcPr>
            <w:tcW w:w="4536" w:type="dxa"/>
          </w:tcPr>
          <w:p w14:paraId="0F9A670A" w14:textId="77777777" w:rsidR="00D2429F" w:rsidRPr="007037BC" w:rsidRDefault="00D2429F" w:rsidP="007037BC">
            <w:pPr>
              <w:topLinePunct/>
              <w:spacing w:line="200" w:lineRule="exact"/>
              <w:ind w:left="136" w:hangingChars="100" w:hanging="136"/>
              <w:rPr>
                <w:rFonts w:ascii="游ゴシック Medium" w:eastAsia="游ゴシック Medium" w:hAnsi="游ゴシック Medium"/>
                <w:b/>
                <w:bCs/>
                <w:szCs w:val="16"/>
              </w:rPr>
            </w:pPr>
            <w:r w:rsidRPr="007037BC">
              <w:rPr>
                <w:rFonts w:ascii="游ゴシック Medium" w:eastAsia="游ゴシック Medium" w:hAnsi="游ゴシック Medium" w:hint="eastAsia"/>
                <w:b/>
                <w:bCs/>
                <w:szCs w:val="16"/>
              </w:rPr>
              <w:t>【タスク】</w:t>
            </w:r>
          </w:p>
          <w:p w14:paraId="316FA694" w14:textId="44E99DCD" w:rsidR="00D2429F" w:rsidRPr="009F7C3E" w:rsidRDefault="00D2429F" w:rsidP="007037BC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 w:rsidR="00501907">
              <w:rPr>
                <w:rFonts w:eastAsia="游明朝" w:hint="eastAsia"/>
                <w:szCs w:val="16"/>
              </w:rPr>
              <w:t>描写・説明のパラグラフをベースに</w:t>
            </w:r>
            <w:r w:rsidRPr="009F7C3E">
              <w:rPr>
                <w:rFonts w:eastAsia="游明朝" w:hint="eastAsia"/>
                <w:szCs w:val="16"/>
              </w:rPr>
              <w:t>スピーチ原稿をつくるための基本的な構成方法や，スピーチをする際に求められる態度を理解する。</w:t>
            </w:r>
          </w:p>
          <w:p w14:paraId="2155DDD6" w14:textId="23563B3B" w:rsidR="00D2429F" w:rsidRPr="00577838" w:rsidRDefault="00D2429F" w:rsidP="007037BC">
            <w:pPr>
              <w:topLinePunct/>
              <w:spacing w:line="200" w:lineRule="exact"/>
              <w:ind w:left="139" w:hangingChars="100" w:hanging="139"/>
              <w:rPr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・スピーチ例を声に出して読んだり，実際にスピーチしたりする。</w:t>
            </w:r>
          </w:p>
        </w:tc>
        <w:tc>
          <w:tcPr>
            <w:tcW w:w="378" w:type="dxa"/>
            <w:tcBorders>
              <w:right w:val="dashed" w:sz="4" w:space="0" w:color="auto"/>
            </w:tcBorders>
          </w:tcPr>
          <w:p w14:paraId="2D711815" w14:textId="77777777" w:rsidR="00D2429F" w:rsidRPr="009F7C3E" w:rsidRDefault="00D2429F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66B5A077" w14:textId="399E0038" w:rsidR="00D2429F" w:rsidRDefault="00D2429F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7D7B2E85" w14:textId="77777777" w:rsidR="007037BC" w:rsidRPr="009F7C3E" w:rsidRDefault="007037BC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762C1110" w14:textId="60D9CFF8" w:rsidR="00D2429F" w:rsidRPr="00577838" w:rsidRDefault="00D2429F" w:rsidP="007037BC">
            <w:pPr>
              <w:topLinePunct/>
              <w:spacing w:line="200" w:lineRule="exact"/>
              <w:jc w:val="center"/>
              <w:rPr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</w:tc>
        <w:tc>
          <w:tcPr>
            <w:tcW w:w="378" w:type="dxa"/>
            <w:tcBorders>
              <w:left w:val="dashed" w:sz="4" w:space="0" w:color="auto"/>
              <w:right w:val="dashed" w:sz="4" w:space="0" w:color="auto"/>
            </w:tcBorders>
          </w:tcPr>
          <w:p w14:paraId="1F0C35A9" w14:textId="77777777" w:rsidR="00D2429F" w:rsidRPr="009F7C3E" w:rsidRDefault="00D2429F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327362B2" w14:textId="79B4A93C" w:rsidR="00D2429F" w:rsidRDefault="00D2429F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22CD6BFE" w14:textId="77777777" w:rsidR="007037BC" w:rsidRPr="009F7C3E" w:rsidRDefault="007037BC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1397871B" w14:textId="0F9E1963" w:rsidR="00D2429F" w:rsidRPr="00577838" w:rsidRDefault="00D2429F" w:rsidP="007037BC">
            <w:pPr>
              <w:topLinePunct/>
              <w:spacing w:line="200" w:lineRule="exact"/>
              <w:jc w:val="center"/>
              <w:rPr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</w:tc>
        <w:tc>
          <w:tcPr>
            <w:tcW w:w="378" w:type="dxa"/>
            <w:tcBorders>
              <w:left w:val="dashed" w:sz="4" w:space="0" w:color="auto"/>
              <w:right w:val="dashed" w:sz="4" w:space="0" w:color="auto"/>
            </w:tcBorders>
          </w:tcPr>
          <w:p w14:paraId="3F40B2D2" w14:textId="77777777" w:rsidR="00D2429F" w:rsidRPr="009F7C3E" w:rsidRDefault="00D2429F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3019038C" w14:textId="3DB4B93A" w:rsidR="00D2429F" w:rsidRDefault="00D2429F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5932CA9F" w14:textId="77777777" w:rsidR="007037BC" w:rsidRPr="009F7C3E" w:rsidRDefault="007037BC" w:rsidP="007037BC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3726C6B0" w14:textId="4AA9E2DB" w:rsidR="00D2429F" w:rsidRPr="00577838" w:rsidRDefault="00D2429F" w:rsidP="007037BC">
            <w:pPr>
              <w:topLinePunct/>
              <w:spacing w:line="200" w:lineRule="exact"/>
              <w:jc w:val="center"/>
              <w:rPr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</w:tc>
        <w:tc>
          <w:tcPr>
            <w:tcW w:w="1106" w:type="dxa"/>
          </w:tcPr>
          <w:p w14:paraId="14729A00" w14:textId="77777777" w:rsidR="00D2429F" w:rsidRPr="00D2429F" w:rsidRDefault="00D2429F" w:rsidP="007037BC">
            <w:pPr>
              <w:topLinePunct/>
              <w:spacing w:line="200" w:lineRule="exact"/>
              <w:rPr>
                <w:rFonts w:eastAsia="游明朝"/>
                <w:szCs w:val="16"/>
              </w:rPr>
            </w:pPr>
            <w:r w:rsidRPr="00D2429F">
              <w:rPr>
                <w:rFonts w:eastAsia="游明朝"/>
                <w:szCs w:val="16"/>
              </w:rPr>
              <w:t>A</w:t>
            </w:r>
            <w:r w:rsidRPr="00D2429F">
              <w:rPr>
                <w:rFonts w:eastAsia="游明朝" w:hint="eastAsia"/>
                <w:szCs w:val="16"/>
              </w:rPr>
              <w:t xml:space="preserve">. </w:t>
            </w:r>
            <w:r w:rsidRPr="00D2429F">
              <w:rPr>
                <w:rFonts w:eastAsia="游明朝" w:hint="eastAsia"/>
                <w:szCs w:val="16"/>
              </w:rPr>
              <w:t>授業観察</w:t>
            </w:r>
          </w:p>
          <w:p w14:paraId="0B8AB956" w14:textId="77777777" w:rsidR="00D2429F" w:rsidRPr="00D2429F" w:rsidRDefault="00D2429F" w:rsidP="007037BC">
            <w:pPr>
              <w:topLinePunct/>
              <w:spacing w:line="200" w:lineRule="exact"/>
              <w:rPr>
                <w:rFonts w:eastAsia="游明朝"/>
                <w:szCs w:val="16"/>
              </w:rPr>
            </w:pPr>
            <w:r w:rsidRPr="00D2429F">
              <w:rPr>
                <w:rFonts w:eastAsia="游明朝" w:hint="eastAsia"/>
                <w:szCs w:val="16"/>
              </w:rPr>
              <w:t xml:space="preserve">B. </w:t>
            </w:r>
            <w:r w:rsidRPr="00D2429F">
              <w:rPr>
                <w:rFonts w:eastAsia="游明朝" w:hint="eastAsia"/>
                <w:szCs w:val="16"/>
              </w:rPr>
              <w:t>発話評価</w:t>
            </w:r>
          </w:p>
          <w:p w14:paraId="63F4C8B8" w14:textId="77777777" w:rsidR="00D2429F" w:rsidRPr="00D2429F" w:rsidRDefault="00D2429F" w:rsidP="007037BC">
            <w:pPr>
              <w:topLinePunct/>
              <w:spacing w:line="200" w:lineRule="exact"/>
              <w:rPr>
                <w:rFonts w:eastAsia="游明朝"/>
                <w:szCs w:val="16"/>
              </w:rPr>
            </w:pPr>
            <w:r w:rsidRPr="00D2429F">
              <w:rPr>
                <w:rFonts w:eastAsia="游明朝" w:hint="eastAsia"/>
                <w:szCs w:val="16"/>
              </w:rPr>
              <w:t>C</w:t>
            </w:r>
            <w:r w:rsidRPr="00D2429F">
              <w:rPr>
                <w:rFonts w:eastAsia="游明朝"/>
                <w:szCs w:val="16"/>
              </w:rPr>
              <w:t xml:space="preserve">. </w:t>
            </w:r>
            <w:r w:rsidRPr="00D2429F">
              <w:rPr>
                <w:rFonts w:eastAsia="游明朝" w:hint="eastAsia"/>
                <w:szCs w:val="16"/>
              </w:rPr>
              <w:t>課題提出</w:t>
            </w:r>
          </w:p>
          <w:p w14:paraId="72E46A70" w14:textId="40C528B0" w:rsidR="00D2429F" w:rsidRPr="00D2429F" w:rsidRDefault="00D2429F" w:rsidP="007037BC">
            <w:pPr>
              <w:topLinePunct/>
              <w:spacing w:line="200" w:lineRule="exact"/>
              <w:rPr>
                <w:szCs w:val="16"/>
              </w:rPr>
            </w:pPr>
            <w:r w:rsidRPr="00D2429F">
              <w:rPr>
                <w:rFonts w:eastAsia="游明朝"/>
                <w:szCs w:val="16"/>
              </w:rPr>
              <w:t>D</w:t>
            </w:r>
            <w:r w:rsidRPr="00D2429F">
              <w:rPr>
                <w:rFonts w:eastAsia="游明朝" w:hint="eastAsia"/>
                <w:szCs w:val="16"/>
              </w:rPr>
              <w:t xml:space="preserve">. </w:t>
            </w:r>
            <w:r w:rsidRPr="00D2429F">
              <w:rPr>
                <w:rFonts w:eastAsia="游明朝" w:hint="eastAsia"/>
                <w:szCs w:val="16"/>
              </w:rPr>
              <w:t>定期考査</w:t>
            </w:r>
          </w:p>
        </w:tc>
        <w:tc>
          <w:tcPr>
            <w:tcW w:w="430" w:type="dxa"/>
            <w:shd w:val="pct12" w:color="auto" w:fill="auto"/>
          </w:tcPr>
          <w:p w14:paraId="3FD42D4B" w14:textId="68431D5D" w:rsidR="00D2429F" w:rsidRPr="009F7C3E" w:rsidRDefault="00D2429F" w:rsidP="007037BC">
            <w:pPr>
              <w:topLinePunct/>
              <w:spacing w:line="200" w:lineRule="exact"/>
              <w:jc w:val="center"/>
              <w:rPr>
                <w:rFonts w:asciiTheme="majorHAnsi" w:eastAsia="游明朝" w:hAnsiTheme="majorHAnsi" w:cstheme="majorHAnsi"/>
              </w:rPr>
            </w:pPr>
          </w:p>
        </w:tc>
      </w:tr>
      <w:tr w:rsidR="00F90CED" w:rsidRPr="00F459B1" w14:paraId="0D8CF7B3" w14:textId="77777777" w:rsidTr="00D54217">
        <w:trPr>
          <w:trHeight w:val="868"/>
        </w:trPr>
        <w:tc>
          <w:tcPr>
            <w:tcW w:w="424" w:type="dxa"/>
            <w:tcBorders>
              <w:top w:val="single" w:sz="4" w:space="0" w:color="auto"/>
              <w:bottom w:val="nil"/>
            </w:tcBorders>
            <w:shd w:val="pct12" w:color="auto" w:fill="auto"/>
          </w:tcPr>
          <w:p w14:paraId="634DAB24" w14:textId="48408B14" w:rsidR="00F90CED" w:rsidRPr="00F459B1" w:rsidRDefault="00F90CED" w:rsidP="00F90CED">
            <w:pPr>
              <w:topLinePunct/>
              <w:jc w:val="center"/>
            </w:pPr>
            <w:r w:rsidRPr="009A0619">
              <w:rPr>
                <w:rFonts w:ascii="游明朝" w:eastAsia="游明朝" w:hAnsi="游明朝" w:cstheme="majorHAnsi" w:hint="eastAsia"/>
                <w:szCs w:val="16"/>
              </w:rPr>
              <w:t>2</w:t>
            </w:r>
            <w:r w:rsidRPr="009F7C3E">
              <w:rPr>
                <w:rFonts w:asciiTheme="majorHAnsi" w:eastAsia="游明朝" w:hAnsiTheme="majorHAnsi" w:cstheme="majorHAnsi"/>
                <w:szCs w:val="16"/>
              </w:rPr>
              <w:t>学期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pct12" w:color="auto" w:fill="auto"/>
          </w:tcPr>
          <w:p w14:paraId="35AB7286" w14:textId="353F9C84" w:rsidR="00F90CED" w:rsidRPr="00F459B1" w:rsidRDefault="00F90CED" w:rsidP="00F90CED">
            <w:pPr>
              <w:topLinePunct/>
              <w:jc w:val="center"/>
            </w:pPr>
            <w:r>
              <w:rPr>
                <w:rFonts w:ascii="游明朝" w:eastAsia="游明朝" w:hAnsi="游明朝" w:cstheme="majorHAnsi" w:hint="eastAsia"/>
                <w:szCs w:val="16"/>
              </w:rPr>
              <w:t>9</w:t>
            </w:r>
            <w:r w:rsidRPr="009F7C3E">
              <w:rPr>
                <w:rFonts w:asciiTheme="majorHAnsi" w:eastAsia="游明朝" w:hAnsiTheme="majorHAnsi" w:cstheme="majorHAnsi"/>
                <w:szCs w:val="16"/>
              </w:rPr>
              <w:t>月</w:t>
            </w:r>
          </w:p>
        </w:tc>
        <w:tc>
          <w:tcPr>
            <w:tcW w:w="2151" w:type="dxa"/>
          </w:tcPr>
          <w:p w14:paraId="19CCE258" w14:textId="41660542" w:rsidR="00F90CED" w:rsidRPr="009F7C3E" w:rsidRDefault="00F90CED" w:rsidP="00F90CED">
            <w:pPr>
              <w:topLinePunct/>
              <w:spacing w:line="200" w:lineRule="exact"/>
              <w:rPr>
                <w:rFonts w:asciiTheme="majorHAnsi" w:eastAsia="游明朝" w:hAnsiTheme="majorHAnsi" w:cstheme="majorHAnsi"/>
                <w:szCs w:val="16"/>
              </w:rPr>
            </w:pPr>
            <w:r w:rsidRPr="009F7C3E">
              <w:rPr>
                <w:rFonts w:asciiTheme="majorHAnsi" w:eastAsia="游明朝" w:hAnsiTheme="majorHAnsi" w:cstheme="majorHAnsi"/>
                <w:szCs w:val="16"/>
              </w:rPr>
              <w:t xml:space="preserve">Lesson </w:t>
            </w:r>
            <w:r>
              <w:rPr>
                <w:rFonts w:asciiTheme="majorHAnsi" w:eastAsia="游明朝" w:hAnsiTheme="majorHAnsi" w:cstheme="majorHAnsi" w:hint="eastAsia"/>
                <w:szCs w:val="16"/>
              </w:rPr>
              <w:t>5</w:t>
            </w:r>
          </w:p>
          <w:p w14:paraId="0D554E7B" w14:textId="252EA2BB" w:rsidR="00F90CED" w:rsidRPr="009F7C3E" w:rsidRDefault="00F90CED" w:rsidP="00F90CED">
            <w:pPr>
              <w:topLinePunct/>
              <w:spacing w:line="200" w:lineRule="exact"/>
              <w:rPr>
                <w:rFonts w:asciiTheme="majorHAnsi" w:eastAsia="游明朝" w:hAnsiTheme="majorHAnsi" w:cstheme="majorHAnsi"/>
                <w:szCs w:val="16"/>
              </w:rPr>
            </w:pPr>
            <w:r w:rsidRPr="004A6791">
              <w:rPr>
                <w:rFonts w:asciiTheme="majorHAnsi" w:eastAsia="游明朝" w:hAnsiTheme="majorHAnsi" w:cstheme="majorHAnsi"/>
                <w:szCs w:val="16"/>
              </w:rPr>
              <w:t>Disaster Prevention</w:t>
            </w:r>
          </w:p>
        </w:tc>
        <w:tc>
          <w:tcPr>
            <w:tcW w:w="4536" w:type="dxa"/>
          </w:tcPr>
          <w:p w14:paraId="6F2DE1BA" w14:textId="77777777" w:rsidR="00F90CED" w:rsidRPr="007037BC" w:rsidRDefault="00F90CED" w:rsidP="00F90CED">
            <w:pPr>
              <w:topLinePunct/>
              <w:spacing w:line="200" w:lineRule="exact"/>
              <w:ind w:left="136" w:hangingChars="100" w:hanging="136"/>
              <w:rPr>
                <w:rFonts w:ascii="游ゴシック Medium" w:eastAsia="游ゴシック Medium" w:hAnsi="游ゴシック Medium"/>
                <w:b/>
                <w:bCs/>
                <w:szCs w:val="16"/>
              </w:rPr>
            </w:pPr>
            <w:r w:rsidRPr="007037BC">
              <w:rPr>
                <w:rFonts w:ascii="游ゴシック Medium" w:eastAsia="游ゴシック Medium" w:hAnsi="游ゴシック Medium" w:hint="eastAsia"/>
                <w:b/>
                <w:bCs/>
                <w:szCs w:val="16"/>
              </w:rPr>
              <w:t>【題材】</w:t>
            </w:r>
          </w:p>
          <w:p w14:paraId="4E399F3F" w14:textId="7334261B" w:rsidR="00F90CED" w:rsidRPr="009F7C3E" w:rsidRDefault="00F90CED" w:rsidP="00F90CED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>
              <w:rPr>
                <w:rFonts w:eastAsia="游明朝" w:hint="eastAsia"/>
                <w:szCs w:val="16"/>
              </w:rPr>
              <w:t>防災</w:t>
            </w:r>
          </w:p>
          <w:p w14:paraId="139F0556" w14:textId="77777777" w:rsidR="00F90CED" w:rsidRPr="007037BC" w:rsidRDefault="00F90CED" w:rsidP="00F90CED">
            <w:pPr>
              <w:topLinePunct/>
              <w:spacing w:line="200" w:lineRule="exact"/>
              <w:ind w:left="136" w:hangingChars="100" w:hanging="136"/>
              <w:rPr>
                <w:rFonts w:ascii="游ゴシック Medium" w:eastAsia="游ゴシック Medium" w:hAnsi="游ゴシック Medium"/>
                <w:b/>
                <w:bCs/>
                <w:szCs w:val="16"/>
              </w:rPr>
            </w:pPr>
            <w:r w:rsidRPr="007037BC">
              <w:rPr>
                <w:rFonts w:ascii="游ゴシック Medium" w:eastAsia="游ゴシック Medium" w:hAnsi="游ゴシック Medium" w:hint="eastAsia"/>
                <w:b/>
                <w:bCs/>
                <w:szCs w:val="16"/>
              </w:rPr>
              <w:t>【題材に関するタスク】</w:t>
            </w:r>
          </w:p>
          <w:p w14:paraId="569C78BA" w14:textId="103BF1C4" w:rsidR="00F90CED" w:rsidRPr="009F7C3E" w:rsidRDefault="00F90CED" w:rsidP="00F90CED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>
              <w:rPr>
                <w:rFonts w:eastAsia="游明朝" w:hint="eastAsia"/>
                <w:szCs w:val="16"/>
              </w:rPr>
              <w:t>防災</w:t>
            </w:r>
            <w:r w:rsidRPr="009F7C3E">
              <w:rPr>
                <w:rFonts w:eastAsia="游明朝" w:hint="eastAsia"/>
                <w:szCs w:val="16"/>
              </w:rPr>
              <w:t>に関する会話を聞いて理解し，質問に答える。</w:t>
            </w:r>
          </w:p>
          <w:p w14:paraId="4BD05229" w14:textId="066F0F84" w:rsidR="00F90CED" w:rsidRPr="009F7C3E" w:rsidRDefault="00F90CED" w:rsidP="00F90CED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>
              <w:rPr>
                <w:rFonts w:eastAsia="游明朝" w:hint="eastAsia"/>
                <w:szCs w:val="16"/>
              </w:rPr>
              <w:t>防災</w:t>
            </w:r>
            <w:r w:rsidRPr="009F7C3E">
              <w:rPr>
                <w:rFonts w:eastAsia="游明朝" w:hint="eastAsia"/>
                <w:szCs w:val="16"/>
              </w:rPr>
              <w:t>に関する文章を読んで理解し，文章を書いたり，発表したりする。</w:t>
            </w:r>
          </w:p>
          <w:p w14:paraId="11ECB987" w14:textId="77777777" w:rsidR="00F90CED" w:rsidRPr="007037BC" w:rsidRDefault="00F90CED" w:rsidP="00F90CED">
            <w:pPr>
              <w:topLinePunct/>
              <w:spacing w:line="200" w:lineRule="exact"/>
              <w:ind w:left="136" w:hangingChars="100" w:hanging="136"/>
              <w:rPr>
                <w:rFonts w:ascii="游ゴシック Medium" w:eastAsia="游ゴシック Medium" w:hAnsi="游ゴシック Medium"/>
                <w:b/>
                <w:bCs/>
                <w:szCs w:val="16"/>
              </w:rPr>
            </w:pPr>
            <w:r w:rsidRPr="007037BC">
              <w:rPr>
                <w:rFonts w:ascii="游ゴシック Medium" w:eastAsia="游ゴシック Medium" w:hAnsi="游ゴシック Medium" w:hint="eastAsia"/>
                <w:b/>
                <w:bCs/>
                <w:szCs w:val="16"/>
              </w:rPr>
              <w:t>【文法】</w:t>
            </w:r>
          </w:p>
          <w:p w14:paraId="41962039" w14:textId="049BBB26" w:rsidR="00F90CED" w:rsidRPr="009F7C3E" w:rsidRDefault="00F90CED" w:rsidP="00F90CED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 w:rsidRPr="00AE29EB">
              <w:rPr>
                <w:rFonts w:eastAsia="游明朝" w:hint="eastAsia"/>
                <w:szCs w:val="16"/>
              </w:rPr>
              <w:t>不定詞（名詞用法・形容詞用法・副詞用法）</w:t>
            </w:r>
            <w:r w:rsidRPr="009F7C3E">
              <w:rPr>
                <w:rFonts w:eastAsia="游明朝" w:hint="eastAsia"/>
                <w:szCs w:val="16"/>
              </w:rPr>
              <w:t>について学んで理解する。</w:t>
            </w:r>
          </w:p>
          <w:p w14:paraId="375EFCAE" w14:textId="56287BD1" w:rsidR="00F90CED" w:rsidRPr="009F7C3E" w:rsidRDefault="00F90CED" w:rsidP="00F90CED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 w:rsidRPr="00AE29EB">
              <w:rPr>
                <w:rFonts w:eastAsia="游明朝" w:hint="eastAsia"/>
                <w:szCs w:val="16"/>
              </w:rPr>
              <w:t>不定詞（名詞用法・形容詞用法・副詞用法）</w:t>
            </w:r>
            <w:r w:rsidRPr="009F7C3E">
              <w:rPr>
                <w:rFonts w:eastAsia="游明朝" w:hint="eastAsia"/>
                <w:szCs w:val="16"/>
              </w:rPr>
              <w:t>を用いて文を作る。</w:t>
            </w:r>
          </w:p>
          <w:p w14:paraId="52106E1C" w14:textId="77777777" w:rsidR="00F90CED" w:rsidRPr="007037BC" w:rsidRDefault="00F90CED" w:rsidP="00F90CED">
            <w:pPr>
              <w:topLinePunct/>
              <w:spacing w:line="200" w:lineRule="exact"/>
              <w:ind w:left="136" w:hangingChars="100" w:hanging="136"/>
              <w:rPr>
                <w:rFonts w:ascii="游ゴシック Medium" w:eastAsia="游ゴシック Medium" w:hAnsi="游ゴシック Medium"/>
                <w:b/>
                <w:bCs/>
                <w:szCs w:val="16"/>
              </w:rPr>
            </w:pPr>
            <w:r w:rsidRPr="007037BC">
              <w:rPr>
                <w:rFonts w:ascii="游ゴシック Medium" w:eastAsia="游ゴシック Medium" w:hAnsi="游ゴシック Medium" w:hint="eastAsia"/>
                <w:b/>
                <w:bCs/>
                <w:szCs w:val="16"/>
              </w:rPr>
              <w:t>【言語の機能】</w:t>
            </w:r>
          </w:p>
          <w:p w14:paraId="5B5D0C46" w14:textId="2140BDAA" w:rsidR="00F90CED" w:rsidRPr="009F7C3E" w:rsidRDefault="00F90CED" w:rsidP="00F90CED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 w:rsidRPr="005C4312">
              <w:rPr>
                <w:rFonts w:eastAsia="游明朝"/>
                <w:szCs w:val="16"/>
              </w:rPr>
              <w:t>Process</w:t>
            </w:r>
            <w:r>
              <w:rPr>
                <w:rFonts w:eastAsia="游明朝" w:hint="eastAsia"/>
                <w:szCs w:val="16"/>
              </w:rPr>
              <w:t>の構造</w:t>
            </w:r>
            <w:r w:rsidRPr="009F7C3E">
              <w:rPr>
                <w:rFonts w:eastAsia="游明朝" w:hint="eastAsia"/>
                <w:szCs w:val="16"/>
              </w:rPr>
              <w:t>を理解し，展開する。</w:t>
            </w:r>
          </w:p>
          <w:p w14:paraId="1CB08952" w14:textId="402CBBB4" w:rsidR="00F90CED" w:rsidRPr="007037BC" w:rsidRDefault="00F90CED" w:rsidP="00F90CED">
            <w:pPr>
              <w:topLinePunct/>
              <w:spacing w:line="200" w:lineRule="exact"/>
              <w:ind w:left="139" w:hangingChars="100" w:hanging="139"/>
              <w:rPr>
                <w:rFonts w:ascii="游ゴシック Medium" w:eastAsia="游ゴシック Medium" w:hAnsi="游ゴシック Medium"/>
                <w:b/>
                <w:bCs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 w:rsidRPr="005C4312">
              <w:rPr>
                <w:rFonts w:eastAsia="游明朝"/>
                <w:szCs w:val="16"/>
              </w:rPr>
              <w:t>Process</w:t>
            </w:r>
            <w:r>
              <w:rPr>
                <w:rFonts w:eastAsia="游明朝" w:hint="eastAsia"/>
                <w:szCs w:val="16"/>
              </w:rPr>
              <w:t>の構造</w:t>
            </w:r>
            <w:r w:rsidRPr="009F7C3E">
              <w:rPr>
                <w:rFonts w:eastAsia="游明朝" w:hint="eastAsia"/>
                <w:szCs w:val="16"/>
              </w:rPr>
              <w:t>を用いて文を作る。</w:t>
            </w:r>
          </w:p>
        </w:tc>
        <w:tc>
          <w:tcPr>
            <w:tcW w:w="378" w:type="dxa"/>
            <w:tcBorders>
              <w:right w:val="dashed" w:sz="4" w:space="0" w:color="auto"/>
            </w:tcBorders>
          </w:tcPr>
          <w:p w14:paraId="4F430340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58E08970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390569B3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1FB4D3F7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77347FB2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3413CF1E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76FD8AAF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77BE6524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61EEEF1E" w14:textId="77777777" w:rsidR="00F90CED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5E3B02CC" w14:textId="4A816AE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18E73B88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79E387B3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3B90D0F4" w14:textId="28D9E02E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</w:tc>
        <w:tc>
          <w:tcPr>
            <w:tcW w:w="378" w:type="dxa"/>
            <w:tcBorders>
              <w:left w:val="dashed" w:sz="4" w:space="0" w:color="auto"/>
              <w:right w:val="dashed" w:sz="4" w:space="0" w:color="auto"/>
            </w:tcBorders>
          </w:tcPr>
          <w:p w14:paraId="497A0BD1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6A243939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0AB439EB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3F1EA9AA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165FA891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6ED272ED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1A8FED67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1E935346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1F8A23B9" w14:textId="77777777" w:rsidR="00F90CED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14EE6984" w14:textId="26582B84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1952B290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14990E57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3DACE307" w14:textId="4EC7D2C8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</w:tc>
        <w:tc>
          <w:tcPr>
            <w:tcW w:w="378" w:type="dxa"/>
            <w:tcBorders>
              <w:left w:val="dashed" w:sz="4" w:space="0" w:color="auto"/>
              <w:right w:val="dashed" w:sz="4" w:space="0" w:color="auto"/>
            </w:tcBorders>
          </w:tcPr>
          <w:p w14:paraId="62EE1ED1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642121CC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661A8232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2201B85E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370ABFD2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326DB4AE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35B94570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1FA9A571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56F3CDAF" w14:textId="77777777" w:rsidR="00F90CED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4A3CAC07" w14:textId="11892F99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14A0696E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68F94F1D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2C8E5AD6" w14:textId="3F5D078B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</w:tc>
        <w:tc>
          <w:tcPr>
            <w:tcW w:w="1106" w:type="dxa"/>
          </w:tcPr>
          <w:p w14:paraId="6EF72A92" w14:textId="77777777" w:rsidR="00F90CED" w:rsidRPr="00D2429F" w:rsidRDefault="00F90CED" w:rsidP="00F90CED">
            <w:pPr>
              <w:topLinePunct/>
              <w:spacing w:line="200" w:lineRule="exact"/>
              <w:rPr>
                <w:rFonts w:eastAsia="游明朝"/>
                <w:szCs w:val="16"/>
              </w:rPr>
            </w:pPr>
            <w:r w:rsidRPr="00D2429F">
              <w:rPr>
                <w:rFonts w:eastAsia="游明朝"/>
                <w:szCs w:val="16"/>
              </w:rPr>
              <w:t>A</w:t>
            </w:r>
            <w:r w:rsidRPr="00D2429F">
              <w:rPr>
                <w:rFonts w:eastAsia="游明朝" w:hint="eastAsia"/>
                <w:szCs w:val="16"/>
              </w:rPr>
              <w:t xml:space="preserve">. </w:t>
            </w:r>
            <w:r w:rsidRPr="00D2429F">
              <w:rPr>
                <w:rFonts w:eastAsia="游明朝" w:hint="eastAsia"/>
                <w:szCs w:val="16"/>
              </w:rPr>
              <w:t>授業観察</w:t>
            </w:r>
          </w:p>
          <w:p w14:paraId="1B292365" w14:textId="77777777" w:rsidR="00F90CED" w:rsidRPr="00D2429F" w:rsidRDefault="00F90CED" w:rsidP="00F90CED">
            <w:pPr>
              <w:topLinePunct/>
              <w:spacing w:line="200" w:lineRule="exact"/>
              <w:rPr>
                <w:rFonts w:eastAsia="游明朝"/>
                <w:szCs w:val="16"/>
              </w:rPr>
            </w:pPr>
            <w:r w:rsidRPr="00D2429F">
              <w:rPr>
                <w:rFonts w:eastAsia="游明朝" w:hint="eastAsia"/>
                <w:szCs w:val="16"/>
              </w:rPr>
              <w:t xml:space="preserve">B. </w:t>
            </w:r>
            <w:r w:rsidRPr="00D2429F">
              <w:rPr>
                <w:rFonts w:eastAsia="游明朝" w:hint="eastAsia"/>
                <w:szCs w:val="16"/>
              </w:rPr>
              <w:t>発話評価</w:t>
            </w:r>
          </w:p>
          <w:p w14:paraId="143F9304" w14:textId="77777777" w:rsidR="00F90CED" w:rsidRPr="00D2429F" w:rsidRDefault="00F90CED" w:rsidP="00F90CED">
            <w:pPr>
              <w:topLinePunct/>
              <w:spacing w:line="200" w:lineRule="exact"/>
              <w:rPr>
                <w:rFonts w:eastAsia="游明朝"/>
                <w:szCs w:val="16"/>
              </w:rPr>
            </w:pPr>
            <w:r w:rsidRPr="00D2429F">
              <w:rPr>
                <w:rFonts w:eastAsia="游明朝" w:hint="eastAsia"/>
                <w:szCs w:val="16"/>
              </w:rPr>
              <w:t>C</w:t>
            </w:r>
            <w:r w:rsidRPr="00D2429F">
              <w:rPr>
                <w:rFonts w:eastAsia="游明朝"/>
                <w:szCs w:val="16"/>
              </w:rPr>
              <w:t xml:space="preserve">. </w:t>
            </w:r>
            <w:r w:rsidRPr="00D2429F">
              <w:rPr>
                <w:rFonts w:eastAsia="游明朝" w:hint="eastAsia"/>
                <w:szCs w:val="16"/>
              </w:rPr>
              <w:t>課題提出</w:t>
            </w:r>
          </w:p>
          <w:p w14:paraId="6C3F8EAB" w14:textId="65F7B234" w:rsidR="00F90CED" w:rsidRPr="00D2429F" w:rsidRDefault="00F90CED" w:rsidP="00F90CED">
            <w:pPr>
              <w:topLinePunct/>
              <w:spacing w:line="200" w:lineRule="exact"/>
              <w:rPr>
                <w:rFonts w:eastAsia="游明朝"/>
                <w:szCs w:val="16"/>
              </w:rPr>
            </w:pPr>
            <w:r w:rsidRPr="00D2429F">
              <w:rPr>
                <w:rFonts w:eastAsia="游明朝"/>
                <w:szCs w:val="16"/>
              </w:rPr>
              <w:t>D</w:t>
            </w:r>
            <w:r w:rsidRPr="00D2429F">
              <w:rPr>
                <w:rFonts w:eastAsia="游明朝" w:hint="eastAsia"/>
                <w:szCs w:val="16"/>
              </w:rPr>
              <w:t xml:space="preserve">. </w:t>
            </w:r>
            <w:r w:rsidRPr="00D2429F">
              <w:rPr>
                <w:rFonts w:eastAsia="游明朝" w:hint="eastAsia"/>
                <w:szCs w:val="16"/>
              </w:rPr>
              <w:t>定期考査</w:t>
            </w:r>
          </w:p>
        </w:tc>
        <w:tc>
          <w:tcPr>
            <w:tcW w:w="430" w:type="dxa"/>
            <w:tcBorders>
              <w:bottom w:val="nil"/>
            </w:tcBorders>
            <w:shd w:val="pct12" w:color="auto" w:fill="auto"/>
          </w:tcPr>
          <w:p w14:paraId="5D512889" w14:textId="0B919D4D" w:rsidR="00F90CED" w:rsidRPr="00F90CED" w:rsidRDefault="008563A8" w:rsidP="00F90CED">
            <w:pPr>
              <w:topLinePunct/>
              <w:jc w:val="center"/>
              <w:rPr>
                <w:rFonts w:asciiTheme="majorHAnsi" w:eastAsia="游明朝" w:hAnsiTheme="majorHAnsi" w:cstheme="majorHAnsi"/>
                <w:szCs w:val="16"/>
              </w:rPr>
            </w:pPr>
            <w:r>
              <w:rPr>
                <w:rFonts w:asciiTheme="majorHAnsi" w:eastAsia="游明朝" w:hAnsiTheme="majorHAnsi" w:cstheme="majorHAnsi" w:hint="eastAsia"/>
                <w:szCs w:val="16"/>
              </w:rPr>
              <w:t>２</w:t>
            </w:r>
            <w:r w:rsidR="00F90CED" w:rsidRPr="00F90CED">
              <w:rPr>
                <w:rFonts w:asciiTheme="majorHAnsi" w:eastAsia="游明朝" w:hAnsiTheme="majorHAnsi" w:cstheme="majorHAnsi"/>
                <w:szCs w:val="16"/>
              </w:rPr>
              <w:t>学</w:t>
            </w:r>
            <w:r w:rsidR="00F90CED" w:rsidRPr="00F90CED">
              <w:rPr>
                <w:rFonts w:asciiTheme="majorHAnsi" w:eastAsia="游明朝" w:hAnsiTheme="majorHAnsi" w:cstheme="majorHAnsi" w:hint="eastAsia"/>
                <w:szCs w:val="16"/>
              </w:rPr>
              <w:t>期</w:t>
            </w:r>
            <w:r w:rsidR="00F90CED">
              <w:rPr>
                <w:rFonts w:asciiTheme="majorHAnsi" w:eastAsia="游明朝" w:hAnsiTheme="majorHAnsi" w:cstheme="majorHAnsi" w:hint="eastAsia"/>
                <w:szCs w:val="16"/>
              </w:rPr>
              <w:t>中間</w:t>
            </w:r>
            <w:r w:rsidR="00F90CED" w:rsidRPr="00F90CED">
              <w:rPr>
                <w:rFonts w:asciiTheme="majorHAnsi" w:eastAsia="游明朝" w:hAnsiTheme="majorHAnsi" w:cstheme="majorHAnsi"/>
                <w:szCs w:val="16"/>
              </w:rPr>
              <w:t>考査</w:t>
            </w:r>
          </w:p>
        </w:tc>
      </w:tr>
      <w:tr w:rsidR="00F90CED" w:rsidRPr="00F459B1" w14:paraId="4CDEEE73" w14:textId="77777777" w:rsidTr="00D54217">
        <w:trPr>
          <w:trHeight w:val="868"/>
        </w:trPr>
        <w:tc>
          <w:tcPr>
            <w:tcW w:w="424" w:type="dxa"/>
            <w:tcBorders>
              <w:top w:val="nil"/>
              <w:bottom w:val="nil"/>
            </w:tcBorders>
            <w:shd w:val="pct12" w:color="auto" w:fill="auto"/>
          </w:tcPr>
          <w:p w14:paraId="23AF2059" w14:textId="77777777" w:rsidR="00F90CED" w:rsidRPr="00F459B1" w:rsidRDefault="00F90CED" w:rsidP="00F90CED">
            <w:pPr>
              <w:topLinePunct/>
              <w:jc w:val="center"/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pct12" w:color="auto" w:fill="auto"/>
          </w:tcPr>
          <w:p w14:paraId="1078BC18" w14:textId="77777777" w:rsidR="00F90CED" w:rsidRPr="00F459B1" w:rsidRDefault="00F90CED" w:rsidP="00F90CED">
            <w:pPr>
              <w:topLinePunct/>
              <w:jc w:val="center"/>
            </w:pPr>
          </w:p>
        </w:tc>
        <w:tc>
          <w:tcPr>
            <w:tcW w:w="2151" w:type="dxa"/>
          </w:tcPr>
          <w:p w14:paraId="72654F34" w14:textId="1CDD2AAE" w:rsidR="00F90CED" w:rsidRPr="009F7C3E" w:rsidRDefault="00F90CED" w:rsidP="00F90CED">
            <w:pPr>
              <w:topLinePunct/>
              <w:spacing w:line="200" w:lineRule="exact"/>
              <w:rPr>
                <w:rFonts w:asciiTheme="majorHAnsi" w:eastAsia="游明朝" w:hAnsiTheme="majorHAnsi" w:cstheme="majorHAnsi"/>
                <w:szCs w:val="16"/>
              </w:rPr>
            </w:pPr>
            <w:r w:rsidRPr="009F7C3E">
              <w:rPr>
                <w:rFonts w:asciiTheme="majorHAnsi" w:eastAsia="游明朝" w:hAnsiTheme="majorHAnsi" w:cstheme="majorHAnsi"/>
                <w:szCs w:val="16"/>
              </w:rPr>
              <w:t xml:space="preserve">Lesson </w:t>
            </w:r>
            <w:r>
              <w:rPr>
                <w:rFonts w:asciiTheme="majorHAnsi" w:eastAsia="游明朝" w:hAnsiTheme="majorHAnsi" w:cstheme="majorHAnsi" w:hint="eastAsia"/>
                <w:szCs w:val="16"/>
              </w:rPr>
              <w:t>6</w:t>
            </w:r>
          </w:p>
          <w:p w14:paraId="02D49C52" w14:textId="0E5D7E5C" w:rsidR="00F90CED" w:rsidRPr="009F7C3E" w:rsidRDefault="00F90CED" w:rsidP="00F90CED">
            <w:pPr>
              <w:topLinePunct/>
              <w:spacing w:line="200" w:lineRule="exact"/>
              <w:rPr>
                <w:rFonts w:asciiTheme="majorHAnsi" w:eastAsia="游明朝" w:hAnsiTheme="majorHAnsi" w:cstheme="majorHAnsi"/>
                <w:szCs w:val="16"/>
              </w:rPr>
            </w:pPr>
            <w:r w:rsidRPr="004A6791">
              <w:rPr>
                <w:rFonts w:asciiTheme="majorHAnsi" w:eastAsia="游明朝" w:hAnsiTheme="majorHAnsi" w:cstheme="majorHAnsi"/>
                <w:szCs w:val="16"/>
              </w:rPr>
              <w:t>Town Planning</w:t>
            </w:r>
          </w:p>
        </w:tc>
        <w:tc>
          <w:tcPr>
            <w:tcW w:w="4536" w:type="dxa"/>
          </w:tcPr>
          <w:p w14:paraId="110F24FA" w14:textId="77777777" w:rsidR="00F90CED" w:rsidRPr="007037BC" w:rsidRDefault="00F90CED" w:rsidP="00F90CED">
            <w:pPr>
              <w:topLinePunct/>
              <w:spacing w:line="200" w:lineRule="exact"/>
              <w:ind w:left="136" w:hangingChars="100" w:hanging="136"/>
              <w:rPr>
                <w:rFonts w:ascii="游ゴシック Medium" w:eastAsia="游ゴシック Medium" w:hAnsi="游ゴシック Medium"/>
                <w:b/>
                <w:bCs/>
                <w:szCs w:val="16"/>
              </w:rPr>
            </w:pPr>
            <w:r w:rsidRPr="007037BC">
              <w:rPr>
                <w:rFonts w:ascii="游ゴシック Medium" w:eastAsia="游ゴシック Medium" w:hAnsi="游ゴシック Medium" w:hint="eastAsia"/>
                <w:b/>
                <w:bCs/>
                <w:szCs w:val="16"/>
              </w:rPr>
              <w:t>【題材】</w:t>
            </w:r>
          </w:p>
          <w:p w14:paraId="0D0A35FC" w14:textId="473BA38D" w:rsidR="00F90CED" w:rsidRPr="009F7C3E" w:rsidRDefault="00F90CED" w:rsidP="00F90CED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>
              <w:rPr>
                <w:rFonts w:eastAsia="游明朝" w:hint="eastAsia"/>
                <w:szCs w:val="16"/>
              </w:rPr>
              <w:t>都市構造</w:t>
            </w:r>
          </w:p>
          <w:p w14:paraId="5BC5A9A3" w14:textId="77777777" w:rsidR="00F90CED" w:rsidRPr="007037BC" w:rsidRDefault="00F90CED" w:rsidP="00F90CED">
            <w:pPr>
              <w:topLinePunct/>
              <w:spacing w:line="200" w:lineRule="exact"/>
              <w:ind w:left="136" w:hangingChars="100" w:hanging="136"/>
              <w:rPr>
                <w:rFonts w:ascii="游ゴシック Medium" w:eastAsia="游ゴシック Medium" w:hAnsi="游ゴシック Medium"/>
                <w:b/>
                <w:bCs/>
                <w:szCs w:val="16"/>
              </w:rPr>
            </w:pPr>
            <w:r w:rsidRPr="007037BC">
              <w:rPr>
                <w:rFonts w:ascii="游ゴシック Medium" w:eastAsia="游ゴシック Medium" w:hAnsi="游ゴシック Medium" w:hint="eastAsia"/>
                <w:b/>
                <w:bCs/>
                <w:szCs w:val="16"/>
              </w:rPr>
              <w:t>【題材に関するタスク】</w:t>
            </w:r>
          </w:p>
          <w:p w14:paraId="4909A8AF" w14:textId="2A5E78B8" w:rsidR="00F90CED" w:rsidRPr="009F7C3E" w:rsidRDefault="00F90CED" w:rsidP="00F90CED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 w:rsidRPr="009445A6">
              <w:rPr>
                <w:rFonts w:eastAsia="游明朝" w:hint="eastAsia"/>
                <w:szCs w:val="16"/>
              </w:rPr>
              <w:t>都市構造</w:t>
            </w:r>
            <w:r w:rsidRPr="009F7C3E">
              <w:rPr>
                <w:rFonts w:eastAsia="游明朝" w:hint="eastAsia"/>
                <w:szCs w:val="16"/>
              </w:rPr>
              <w:t>に関する会話を聞いて理解し，質問に答える。</w:t>
            </w:r>
          </w:p>
          <w:p w14:paraId="12990C95" w14:textId="1E835D2C" w:rsidR="00F90CED" w:rsidRPr="009F7C3E" w:rsidRDefault="00F90CED" w:rsidP="00F90CED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 w:rsidRPr="009445A6">
              <w:rPr>
                <w:rFonts w:eastAsia="游明朝" w:hint="eastAsia"/>
                <w:szCs w:val="16"/>
              </w:rPr>
              <w:t>都市構造</w:t>
            </w:r>
            <w:r w:rsidRPr="009F7C3E">
              <w:rPr>
                <w:rFonts w:eastAsia="游明朝" w:hint="eastAsia"/>
                <w:szCs w:val="16"/>
              </w:rPr>
              <w:t>に関する文章を読んで理解し，文章を書いたり，発表したりする。</w:t>
            </w:r>
          </w:p>
          <w:p w14:paraId="14845CCA" w14:textId="77777777" w:rsidR="00F90CED" w:rsidRPr="007037BC" w:rsidRDefault="00F90CED" w:rsidP="00F90CED">
            <w:pPr>
              <w:topLinePunct/>
              <w:spacing w:line="200" w:lineRule="exact"/>
              <w:ind w:left="136" w:hangingChars="100" w:hanging="136"/>
              <w:rPr>
                <w:rFonts w:ascii="游ゴシック Medium" w:eastAsia="游ゴシック Medium" w:hAnsi="游ゴシック Medium"/>
                <w:b/>
                <w:bCs/>
                <w:szCs w:val="16"/>
              </w:rPr>
            </w:pPr>
            <w:r w:rsidRPr="007037BC">
              <w:rPr>
                <w:rFonts w:ascii="游ゴシック Medium" w:eastAsia="游ゴシック Medium" w:hAnsi="游ゴシック Medium" w:hint="eastAsia"/>
                <w:b/>
                <w:bCs/>
                <w:szCs w:val="16"/>
              </w:rPr>
              <w:t>【文法】</w:t>
            </w:r>
          </w:p>
          <w:p w14:paraId="34E86EC0" w14:textId="6A825EE7" w:rsidR="00F90CED" w:rsidRPr="009F7C3E" w:rsidRDefault="00F90CED" w:rsidP="00F90CED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 w:rsidRPr="009445A6">
              <w:rPr>
                <w:rFonts w:eastAsia="游明朝" w:hint="eastAsia"/>
                <w:szCs w:val="16"/>
              </w:rPr>
              <w:t>不定詞を使った表現</w:t>
            </w:r>
            <w:r w:rsidRPr="009F7C3E">
              <w:rPr>
                <w:rFonts w:eastAsia="游明朝" w:hint="eastAsia"/>
                <w:szCs w:val="16"/>
              </w:rPr>
              <w:t>について学んで理解する。</w:t>
            </w:r>
          </w:p>
          <w:p w14:paraId="53ED8C86" w14:textId="36259DE7" w:rsidR="00F90CED" w:rsidRPr="009F7C3E" w:rsidRDefault="00F90CED" w:rsidP="00F90CED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 w:rsidRPr="009445A6">
              <w:rPr>
                <w:rFonts w:eastAsia="游明朝" w:hint="eastAsia"/>
                <w:szCs w:val="16"/>
              </w:rPr>
              <w:t>不定詞を使った表現</w:t>
            </w:r>
            <w:r w:rsidRPr="009F7C3E">
              <w:rPr>
                <w:rFonts w:eastAsia="游明朝" w:hint="eastAsia"/>
                <w:szCs w:val="16"/>
              </w:rPr>
              <w:t>を用いて文を作る。</w:t>
            </w:r>
          </w:p>
          <w:p w14:paraId="5B34C32D" w14:textId="77777777" w:rsidR="00F90CED" w:rsidRPr="007037BC" w:rsidRDefault="00F90CED" w:rsidP="00F90CED">
            <w:pPr>
              <w:topLinePunct/>
              <w:spacing w:line="200" w:lineRule="exact"/>
              <w:ind w:left="136" w:hangingChars="100" w:hanging="136"/>
              <w:rPr>
                <w:rFonts w:ascii="游ゴシック Medium" w:eastAsia="游ゴシック Medium" w:hAnsi="游ゴシック Medium"/>
                <w:b/>
                <w:bCs/>
                <w:szCs w:val="16"/>
              </w:rPr>
            </w:pPr>
            <w:r w:rsidRPr="007037BC">
              <w:rPr>
                <w:rFonts w:ascii="游ゴシック Medium" w:eastAsia="游ゴシック Medium" w:hAnsi="游ゴシック Medium" w:hint="eastAsia"/>
                <w:b/>
                <w:bCs/>
                <w:szCs w:val="16"/>
              </w:rPr>
              <w:t>【言語の機能】</w:t>
            </w:r>
          </w:p>
          <w:p w14:paraId="12306EAA" w14:textId="551E0606" w:rsidR="00F90CED" w:rsidRPr="009F7C3E" w:rsidRDefault="00F90CED" w:rsidP="00F90CED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 w:rsidRPr="009445A6">
              <w:rPr>
                <w:rFonts w:eastAsia="游明朝"/>
                <w:szCs w:val="16"/>
              </w:rPr>
              <w:t>Reason</w:t>
            </w:r>
            <w:r>
              <w:rPr>
                <w:rFonts w:eastAsia="游明朝" w:hint="eastAsia"/>
                <w:szCs w:val="16"/>
              </w:rPr>
              <w:t>の構造</w:t>
            </w:r>
            <w:r w:rsidRPr="009F7C3E">
              <w:rPr>
                <w:rFonts w:eastAsia="游明朝" w:hint="eastAsia"/>
                <w:szCs w:val="16"/>
              </w:rPr>
              <w:t>を理解し，展開する。</w:t>
            </w:r>
          </w:p>
          <w:p w14:paraId="317DA0B9" w14:textId="0F36B80D" w:rsidR="00F90CED" w:rsidRPr="007037BC" w:rsidRDefault="00F90CED" w:rsidP="00F90CED">
            <w:pPr>
              <w:topLinePunct/>
              <w:spacing w:line="200" w:lineRule="exact"/>
              <w:ind w:left="139" w:hangingChars="100" w:hanging="139"/>
              <w:rPr>
                <w:rFonts w:ascii="游ゴシック Medium" w:eastAsia="游ゴシック Medium" w:hAnsi="游ゴシック Medium"/>
                <w:b/>
                <w:bCs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 w:rsidRPr="009445A6">
              <w:rPr>
                <w:rFonts w:eastAsia="游明朝"/>
                <w:szCs w:val="16"/>
              </w:rPr>
              <w:t>Reason</w:t>
            </w:r>
            <w:r>
              <w:rPr>
                <w:rFonts w:eastAsia="游明朝" w:hint="eastAsia"/>
                <w:szCs w:val="16"/>
              </w:rPr>
              <w:t>の構造</w:t>
            </w:r>
            <w:r w:rsidRPr="009F7C3E">
              <w:rPr>
                <w:rFonts w:eastAsia="游明朝" w:hint="eastAsia"/>
                <w:szCs w:val="16"/>
              </w:rPr>
              <w:t>を用いて文を作る。</w:t>
            </w:r>
          </w:p>
        </w:tc>
        <w:tc>
          <w:tcPr>
            <w:tcW w:w="378" w:type="dxa"/>
            <w:tcBorders>
              <w:right w:val="dashed" w:sz="4" w:space="0" w:color="auto"/>
            </w:tcBorders>
          </w:tcPr>
          <w:p w14:paraId="40D56454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5576B61E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4635814D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0DAE501A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7343A2D9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04CB61E3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0976E91B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31D967A8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7C6A705E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1A65CC46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4E5A524D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3B8BB61F" w14:textId="7A1428A3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</w:tc>
        <w:tc>
          <w:tcPr>
            <w:tcW w:w="378" w:type="dxa"/>
            <w:tcBorders>
              <w:left w:val="dashed" w:sz="4" w:space="0" w:color="auto"/>
              <w:right w:val="dashed" w:sz="4" w:space="0" w:color="auto"/>
            </w:tcBorders>
          </w:tcPr>
          <w:p w14:paraId="7267FF28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1AB48ACF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1B3DE29F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302BA2D0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1511D01E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6769DE78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63889E0C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0B242740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05028384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4C7C1A72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500F69CB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79D696BB" w14:textId="7A5A7D8A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</w:tc>
        <w:tc>
          <w:tcPr>
            <w:tcW w:w="378" w:type="dxa"/>
            <w:tcBorders>
              <w:left w:val="dashed" w:sz="4" w:space="0" w:color="auto"/>
              <w:right w:val="dashed" w:sz="4" w:space="0" w:color="auto"/>
            </w:tcBorders>
          </w:tcPr>
          <w:p w14:paraId="7C8F0D71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1703A110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0146A3C8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0E05CF48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0FEDA34D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2A9E6B0C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1A7D71AF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597EF8E3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771F0865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7C9210CF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0A9BDACD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38616B1C" w14:textId="182598DB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</w:tc>
        <w:tc>
          <w:tcPr>
            <w:tcW w:w="1106" w:type="dxa"/>
          </w:tcPr>
          <w:p w14:paraId="7565CDBE" w14:textId="77777777" w:rsidR="00F90CED" w:rsidRPr="00D2429F" w:rsidRDefault="00F90CED" w:rsidP="00F90CED">
            <w:pPr>
              <w:topLinePunct/>
              <w:spacing w:line="200" w:lineRule="exact"/>
              <w:rPr>
                <w:rFonts w:eastAsia="游明朝"/>
                <w:szCs w:val="16"/>
              </w:rPr>
            </w:pPr>
            <w:r w:rsidRPr="00D2429F">
              <w:rPr>
                <w:rFonts w:eastAsia="游明朝"/>
                <w:szCs w:val="16"/>
              </w:rPr>
              <w:t>A</w:t>
            </w:r>
            <w:r w:rsidRPr="00D2429F">
              <w:rPr>
                <w:rFonts w:eastAsia="游明朝" w:hint="eastAsia"/>
                <w:szCs w:val="16"/>
              </w:rPr>
              <w:t xml:space="preserve">. </w:t>
            </w:r>
            <w:r w:rsidRPr="00D2429F">
              <w:rPr>
                <w:rFonts w:eastAsia="游明朝" w:hint="eastAsia"/>
                <w:szCs w:val="16"/>
              </w:rPr>
              <w:t>授業観察</w:t>
            </w:r>
          </w:p>
          <w:p w14:paraId="5D92D71A" w14:textId="77777777" w:rsidR="00F90CED" w:rsidRPr="00D2429F" w:rsidRDefault="00F90CED" w:rsidP="00F90CED">
            <w:pPr>
              <w:topLinePunct/>
              <w:spacing w:line="200" w:lineRule="exact"/>
              <w:rPr>
                <w:rFonts w:eastAsia="游明朝"/>
                <w:szCs w:val="16"/>
              </w:rPr>
            </w:pPr>
            <w:r w:rsidRPr="00D2429F">
              <w:rPr>
                <w:rFonts w:eastAsia="游明朝" w:hint="eastAsia"/>
                <w:szCs w:val="16"/>
              </w:rPr>
              <w:t xml:space="preserve">B. </w:t>
            </w:r>
            <w:r w:rsidRPr="00D2429F">
              <w:rPr>
                <w:rFonts w:eastAsia="游明朝" w:hint="eastAsia"/>
                <w:szCs w:val="16"/>
              </w:rPr>
              <w:t>発話評価</w:t>
            </w:r>
          </w:p>
          <w:p w14:paraId="6552DBA2" w14:textId="77777777" w:rsidR="00F90CED" w:rsidRPr="00D2429F" w:rsidRDefault="00F90CED" w:rsidP="00F90CED">
            <w:pPr>
              <w:topLinePunct/>
              <w:spacing w:line="200" w:lineRule="exact"/>
              <w:rPr>
                <w:rFonts w:eastAsia="游明朝"/>
                <w:szCs w:val="16"/>
              </w:rPr>
            </w:pPr>
            <w:r w:rsidRPr="00D2429F">
              <w:rPr>
                <w:rFonts w:eastAsia="游明朝" w:hint="eastAsia"/>
                <w:szCs w:val="16"/>
              </w:rPr>
              <w:t>C</w:t>
            </w:r>
            <w:r w:rsidRPr="00D2429F">
              <w:rPr>
                <w:rFonts w:eastAsia="游明朝"/>
                <w:szCs w:val="16"/>
              </w:rPr>
              <w:t xml:space="preserve">. </w:t>
            </w:r>
            <w:r w:rsidRPr="00D2429F">
              <w:rPr>
                <w:rFonts w:eastAsia="游明朝" w:hint="eastAsia"/>
                <w:szCs w:val="16"/>
              </w:rPr>
              <w:t>課題提出</w:t>
            </w:r>
          </w:p>
          <w:p w14:paraId="0C56EFA9" w14:textId="36C0B1DD" w:rsidR="00F90CED" w:rsidRPr="00D2429F" w:rsidRDefault="00F90CED" w:rsidP="00F90CED">
            <w:pPr>
              <w:topLinePunct/>
              <w:spacing w:line="200" w:lineRule="exact"/>
              <w:rPr>
                <w:rFonts w:eastAsia="游明朝"/>
                <w:szCs w:val="16"/>
              </w:rPr>
            </w:pPr>
            <w:r w:rsidRPr="00D2429F">
              <w:rPr>
                <w:rFonts w:eastAsia="游明朝"/>
                <w:szCs w:val="16"/>
              </w:rPr>
              <w:t>D</w:t>
            </w:r>
            <w:r w:rsidRPr="00D2429F">
              <w:rPr>
                <w:rFonts w:eastAsia="游明朝" w:hint="eastAsia"/>
                <w:szCs w:val="16"/>
              </w:rPr>
              <w:t xml:space="preserve">. </w:t>
            </w:r>
            <w:r w:rsidRPr="00D2429F">
              <w:rPr>
                <w:rFonts w:eastAsia="游明朝" w:hint="eastAsia"/>
                <w:szCs w:val="16"/>
              </w:rPr>
              <w:t>定期考査</w:t>
            </w:r>
          </w:p>
        </w:tc>
        <w:tc>
          <w:tcPr>
            <w:tcW w:w="430" w:type="dxa"/>
            <w:tcBorders>
              <w:top w:val="nil"/>
              <w:bottom w:val="nil"/>
            </w:tcBorders>
            <w:shd w:val="pct12" w:color="auto" w:fill="auto"/>
          </w:tcPr>
          <w:p w14:paraId="7E34DBBD" w14:textId="0192BD11" w:rsidR="00F90CED" w:rsidRPr="009F7C3E" w:rsidRDefault="00F90CED" w:rsidP="00F90CED">
            <w:pPr>
              <w:topLinePunct/>
              <w:jc w:val="center"/>
              <w:rPr>
                <w:rFonts w:asciiTheme="majorHAnsi" w:eastAsia="游明朝" w:hAnsiTheme="majorHAnsi" w:cstheme="majorHAnsi"/>
              </w:rPr>
            </w:pPr>
          </w:p>
        </w:tc>
      </w:tr>
      <w:tr w:rsidR="00F90CED" w:rsidRPr="00F459B1" w14:paraId="1D61569C" w14:textId="77777777" w:rsidTr="00D54217">
        <w:trPr>
          <w:trHeight w:val="2256"/>
        </w:trPr>
        <w:tc>
          <w:tcPr>
            <w:tcW w:w="424" w:type="dxa"/>
            <w:tcBorders>
              <w:top w:val="nil"/>
              <w:bottom w:val="nil"/>
            </w:tcBorders>
            <w:shd w:val="pct12" w:color="auto" w:fill="auto"/>
          </w:tcPr>
          <w:p w14:paraId="3902A84A" w14:textId="77777777" w:rsidR="00F90CED" w:rsidRPr="00F459B1" w:rsidRDefault="00F90CED" w:rsidP="00F90CED">
            <w:pPr>
              <w:topLinePunct/>
              <w:jc w:val="center"/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bottom w:val="nil"/>
            </w:tcBorders>
            <w:shd w:val="pct12" w:color="auto" w:fill="auto"/>
          </w:tcPr>
          <w:p w14:paraId="35FEF0A1" w14:textId="76B92B78" w:rsidR="00F90CED" w:rsidRPr="00F459B1" w:rsidRDefault="00F90CED" w:rsidP="00F90CED">
            <w:pPr>
              <w:topLinePunct/>
              <w:jc w:val="center"/>
            </w:pPr>
            <w:r>
              <w:rPr>
                <w:rFonts w:ascii="游明朝" w:eastAsia="游明朝" w:hAnsi="游明朝" w:cstheme="majorHAnsi" w:hint="eastAsia"/>
                <w:szCs w:val="16"/>
              </w:rPr>
              <w:t>10</w:t>
            </w:r>
            <w:r w:rsidRPr="009F7C3E">
              <w:rPr>
                <w:rFonts w:asciiTheme="majorHAnsi" w:eastAsia="游明朝" w:hAnsiTheme="majorHAnsi" w:cstheme="majorHAnsi"/>
                <w:szCs w:val="16"/>
              </w:rPr>
              <w:t>月</w:t>
            </w:r>
          </w:p>
        </w:tc>
        <w:tc>
          <w:tcPr>
            <w:tcW w:w="2151" w:type="dxa"/>
          </w:tcPr>
          <w:p w14:paraId="1309A9DE" w14:textId="61A128CB" w:rsidR="00F90CED" w:rsidRPr="009F7C3E" w:rsidRDefault="00F90CED" w:rsidP="00F90CED">
            <w:pPr>
              <w:topLinePunct/>
              <w:spacing w:line="200" w:lineRule="exact"/>
              <w:rPr>
                <w:rFonts w:asciiTheme="majorHAnsi" w:eastAsia="游明朝" w:hAnsiTheme="majorHAnsi" w:cstheme="majorHAnsi"/>
                <w:szCs w:val="16"/>
              </w:rPr>
            </w:pPr>
            <w:r w:rsidRPr="009F7C3E">
              <w:rPr>
                <w:rFonts w:asciiTheme="majorHAnsi" w:eastAsia="游明朝" w:hAnsiTheme="majorHAnsi" w:cstheme="majorHAnsi"/>
                <w:szCs w:val="16"/>
              </w:rPr>
              <w:t xml:space="preserve">Lesson </w:t>
            </w:r>
            <w:r>
              <w:rPr>
                <w:rFonts w:asciiTheme="majorHAnsi" w:eastAsia="游明朝" w:hAnsiTheme="majorHAnsi" w:cstheme="majorHAnsi" w:hint="eastAsia"/>
                <w:szCs w:val="16"/>
              </w:rPr>
              <w:t>7</w:t>
            </w:r>
          </w:p>
          <w:p w14:paraId="106230D9" w14:textId="0A67F4B5" w:rsidR="00F90CED" w:rsidRPr="009F7C3E" w:rsidRDefault="00F90CED" w:rsidP="00F90CED">
            <w:pPr>
              <w:topLinePunct/>
              <w:spacing w:line="200" w:lineRule="exact"/>
              <w:rPr>
                <w:rFonts w:asciiTheme="majorHAnsi" w:eastAsia="游明朝" w:hAnsiTheme="majorHAnsi" w:cstheme="majorHAnsi"/>
                <w:szCs w:val="16"/>
              </w:rPr>
            </w:pPr>
            <w:r w:rsidRPr="004A6791">
              <w:rPr>
                <w:rFonts w:asciiTheme="majorHAnsi" w:eastAsia="游明朝" w:hAnsiTheme="majorHAnsi" w:cstheme="majorHAnsi"/>
                <w:szCs w:val="16"/>
              </w:rPr>
              <w:t xml:space="preserve">Foods and </w:t>
            </w:r>
            <w:r w:rsidR="007325A6">
              <w:rPr>
                <w:rFonts w:asciiTheme="majorHAnsi" w:eastAsia="游明朝" w:hAnsiTheme="majorHAnsi" w:cstheme="majorHAnsi"/>
                <w:szCs w:val="16"/>
              </w:rPr>
              <w:t>Culture</w:t>
            </w:r>
          </w:p>
        </w:tc>
        <w:tc>
          <w:tcPr>
            <w:tcW w:w="4536" w:type="dxa"/>
          </w:tcPr>
          <w:p w14:paraId="7AC11158" w14:textId="77777777" w:rsidR="00F90CED" w:rsidRPr="007037BC" w:rsidRDefault="00F90CED" w:rsidP="00F90CED">
            <w:pPr>
              <w:topLinePunct/>
              <w:spacing w:line="200" w:lineRule="exact"/>
              <w:ind w:left="136" w:hangingChars="100" w:hanging="136"/>
              <w:rPr>
                <w:rFonts w:ascii="游ゴシック Medium" w:eastAsia="游ゴシック Medium" w:hAnsi="游ゴシック Medium"/>
                <w:b/>
                <w:bCs/>
                <w:szCs w:val="16"/>
              </w:rPr>
            </w:pPr>
            <w:r w:rsidRPr="007037BC">
              <w:rPr>
                <w:rFonts w:ascii="游ゴシック Medium" w:eastAsia="游ゴシック Medium" w:hAnsi="游ゴシック Medium" w:hint="eastAsia"/>
                <w:b/>
                <w:bCs/>
                <w:szCs w:val="16"/>
              </w:rPr>
              <w:t>【題材】</w:t>
            </w:r>
          </w:p>
          <w:p w14:paraId="5BC34D49" w14:textId="45D3D024" w:rsidR="00F90CED" w:rsidRPr="009F7C3E" w:rsidRDefault="00F90CED" w:rsidP="00F90CED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>
              <w:rPr>
                <w:rFonts w:eastAsia="游明朝" w:hint="eastAsia"/>
                <w:szCs w:val="16"/>
              </w:rPr>
              <w:t>食</w:t>
            </w:r>
          </w:p>
          <w:p w14:paraId="6E78CE25" w14:textId="77777777" w:rsidR="00F90CED" w:rsidRPr="007037BC" w:rsidRDefault="00F90CED" w:rsidP="00F90CED">
            <w:pPr>
              <w:topLinePunct/>
              <w:spacing w:line="200" w:lineRule="exact"/>
              <w:ind w:left="136" w:hangingChars="100" w:hanging="136"/>
              <w:rPr>
                <w:rFonts w:ascii="游ゴシック Medium" w:eastAsia="游ゴシック Medium" w:hAnsi="游ゴシック Medium"/>
                <w:b/>
                <w:bCs/>
                <w:szCs w:val="16"/>
              </w:rPr>
            </w:pPr>
            <w:r w:rsidRPr="007037BC">
              <w:rPr>
                <w:rFonts w:ascii="游ゴシック Medium" w:eastAsia="游ゴシック Medium" w:hAnsi="游ゴシック Medium" w:hint="eastAsia"/>
                <w:b/>
                <w:bCs/>
                <w:szCs w:val="16"/>
              </w:rPr>
              <w:t>【題材に関するタスク】</w:t>
            </w:r>
          </w:p>
          <w:p w14:paraId="2B895F79" w14:textId="4FE8D6F2" w:rsidR="00F90CED" w:rsidRPr="009F7C3E" w:rsidRDefault="00F90CED" w:rsidP="00F90CED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>
              <w:rPr>
                <w:rFonts w:eastAsia="游明朝" w:hint="eastAsia"/>
                <w:szCs w:val="16"/>
              </w:rPr>
              <w:t>食</w:t>
            </w:r>
            <w:r w:rsidRPr="009F7C3E">
              <w:rPr>
                <w:rFonts w:eastAsia="游明朝" w:hint="eastAsia"/>
                <w:szCs w:val="16"/>
              </w:rPr>
              <w:t>に関する会話を聞いて理解し，質問に答える。</w:t>
            </w:r>
          </w:p>
          <w:p w14:paraId="50206C83" w14:textId="152B80A2" w:rsidR="00F90CED" w:rsidRPr="009F7C3E" w:rsidRDefault="00F90CED" w:rsidP="00F90CED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>
              <w:rPr>
                <w:rFonts w:eastAsia="游明朝" w:hint="eastAsia"/>
                <w:szCs w:val="16"/>
              </w:rPr>
              <w:t>食</w:t>
            </w:r>
            <w:r w:rsidRPr="009F7C3E">
              <w:rPr>
                <w:rFonts w:eastAsia="游明朝" w:hint="eastAsia"/>
                <w:szCs w:val="16"/>
              </w:rPr>
              <w:t>に関する文章を読んで理解し，文章を書いたり，発表したりする。</w:t>
            </w:r>
          </w:p>
          <w:p w14:paraId="06EFC957" w14:textId="77777777" w:rsidR="00F90CED" w:rsidRPr="007037BC" w:rsidRDefault="00F90CED" w:rsidP="00F90CED">
            <w:pPr>
              <w:topLinePunct/>
              <w:spacing w:line="200" w:lineRule="exact"/>
              <w:ind w:left="136" w:hangingChars="100" w:hanging="136"/>
              <w:rPr>
                <w:rFonts w:ascii="游ゴシック Medium" w:eastAsia="游ゴシック Medium" w:hAnsi="游ゴシック Medium"/>
                <w:b/>
                <w:bCs/>
                <w:szCs w:val="16"/>
              </w:rPr>
            </w:pPr>
            <w:r w:rsidRPr="007037BC">
              <w:rPr>
                <w:rFonts w:ascii="游ゴシック Medium" w:eastAsia="游ゴシック Medium" w:hAnsi="游ゴシック Medium" w:hint="eastAsia"/>
                <w:b/>
                <w:bCs/>
                <w:szCs w:val="16"/>
              </w:rPr>
              <w:t>【文法】</w:t>
            </w:r>
          </w:p>
          <w:p w14:paraId="380BC9BA" w14:textId="6AC8B961" w:rsidR="00F90CED" w:rsidRPr="009F7C3E" w:rsidRDefault="00F90CED" w:rsidP="00F90CED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 w:rsidRPr="009445A6">
              <w:rPr>
                <w:rFonts w:eastAsia="游明朝" w:hint="eastAsia"/>
                <w:szCs w:val="16"/>
              </w:rPr>
              <w:t>動名詞</w:t>
            </w:r>
            <w:r w:rsidRPr="009F7C3E">
              <w:rPr>
                <w:rFonts w:eastAsia="游明朝" w:hint="eastAsia"/>
                <w:szCs w:val="16"/>
              </w:rPr>
              <w:t>について学んで理解する。</w:t>
            </w:r>
          </w:p>
          <w:p w14:paraId="3746A41C" w14:textId="6AA216B3" w:rsidR="00F90CED" w:rsidRPr="009F7C3E" w:rsidRDefault="00F90CED" w:rsidP="00F90CED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 w:rsidRPr="009445A6">
              <w:rPr>
                <w:rFonts w:eastAsia="游明朝" w:hint="eastAsia"/>
                <w:szCs w:val="16"/>
              </w:rPr>
              <w:t>動名詞</w:t>
            </w:r>
            <w:r w:rsidRPr="009F7C3E">
              <w:rPr>
                <w:rFonts w:eastAsia="游明朝" w:hint="eastAsia"/>
                <w:szCs w:val="16"/>
              </w:rPr>
              <w:t>を用いて文を作る。</w:t>
            </w:r>
          </w:p>
          <w:p w14:paraId="2C12A136" w14:textId="77777777" w:rsidR="00F90CED" w:rsidRPr="007037BC" w:rsidRDefault="00F90CED" w:rsidP="00F90CED">
            <w:pPr>
              <w:topLinePunct/>
              <w:spacing w:line="200" w:lineRule="exact"/>
              <w:ind w:left="136" w:hangingChars="100" w:hanging="136"/>
              <w:rPr>
                <w:rFonts w:ascii="游ゴシック Medium" w:eastAsia="游ゴシック Medium" w:hAnsi="游ゴシック Medium"/>
                <w:b/>
                <w:bCs/>
                <w:szCs w:val="16"/>
              </w:rPr>
            </w:pPr>
            <w:r w:rsidRPr="007037BC">
              <w:rPr>
                <w:rFonts w:ascii="游ゴシック Medium" w:eastAsia="游ゴシック Medium" w:hAnsi="游ゴシック Medium" w:hint="eastAsia"/>
                <w:b/>
                <w:bCs/>
                <w:szCs w:val="16"/>
              </w:rPr>
              <w:t>【言語の機能】</w:t>
            </w:r>
          </w:p>
          <w:p w14:paraId="61BF62B1" w14:textId="2BDF1243" w:rsidR="00F90CED" w:rsidRPr="009F7C3E" w:rsidRDefault="00F90CED" w:rsidP="00F90CED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 w:rsidRPr="009445A6">
              <w:rPr>
                <w:rFonts w:eastAsia="游明朝"/>
                <w:szCs w:val="16"/>
              </w:rPr>
              <w:t>Cause and Effect</w:t>
            </w:r>
            <w:r>
              <w:rPr>
                <w:rFonts w:eastAsia="游明朝" w:hint="eastAsia"/>
                <w:szCs w:val="16"/>
              </w:rPr>
              <w:t>の構造</w:t>
            </w:r>
            <w:r w:rsidRPr="009F7C3E">
              <w:rPr>
                <w:rFonts w:eastAsia="游明朝" w:hint="eastAsia"/>
                <w:szCs w:val="16"/>
              </w:rPr>
              <w:t>を理解し，展開する。</w:t>
            </w:r>
          </w:p>
          <w:p w14:paraId="21F8BEF0" w14:textId="118A8686" w:rsidR="00F90CED" w:rsidRPr="007037BC" w:rsidRDefault="00F90CED" w:rsidP="00F90CED">
            <w:pPr>
              <w:topLinePunct/>
              <w:spacing w:line="200" w:lineRule="exact"/>
              <w:ind w:left="139" w:hangingChars="100" w:hanging="139"/>
              <w:rPr>
                <w:rFonts w:ascii="游ゴシック Medium" w:eastAsia="游ゴシック Medium" w:hAnsi="游ゴシック Medium"/>
                <w:b/>
                <w:bCs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 w:rsidRPr="009445A6">
              <w:rPr>
                <w:rFonts w:eastAsia="游明朝"/>
                <w:szCs w:val="16"/>
              </w:rPr>
              <w:t>Cause and Effect</w:t>
            </w:r>
            <w:r>
              <w:rPr>
                <w:rFonts w:eastAsia="游明朝" w:hint="eastAsia"/>
                <w:szCs w:val="16"/>
              </w:rPr>
              <w:t>の構造</w:t>
            </w:r>
            <w:r w:rsidRPr="009F7C3E">
              <w:rPr>
                <w:rFonts w:eastAsia="游明朝" w:hint="eastAsia"/>
                <w:szCs w:val="16"/>
              </w:rPr>
              <w:t>を用いて文を作る。</w:t>
            </w:r>
          </w:p>
        </w:tc>
        <w:tc>
          <w:tcPr>
            <w:tcW w:w="378" w:type="dxa"/>
            <w:tcBorders>
              <w:right w:val="dashed" w:sz="4" w:space="0" w:color="auto"/>
            </w:tcBorders>
          </w:tcPr>
          <w:p w14:paraId="7ACAB6E6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4DD79C0D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638A7A5C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5284FAE1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52997350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63E99B47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008D9813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530FD204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20F8B760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009FAD9A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5EC1C950" w14:textId="08D3AA9D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</w:tc>
        <w:tc>
          <w:tcPr>
            <w:tcW w:w="378" w:type="dxa"/>
            <w:tcBorders>
              <w:left w:val="dashed" w:sz="4" w:space="0" w:color="auto"/>
              <w:right w:val="dashed" w:sz="4" w:space="0" w:color="auto"/>
            </w:tcBorders>
          </w:tcPr>
          <w:p w14:paraId="3B450F52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63698A4D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62EB9578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02D21336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5037A056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010ED30C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49FAAE50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30FE01C7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1B96EED6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08553C6C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4B54F0E2" w14:textId="48FBA2F2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</w:tc>
        <w:tc>
          <w:tcPr>
            <w:tcW w:w="378" w:type="dxa"/>
            <w:tcBorders>
              <w:left w:val="dashed" w:sz="4" w:space="0" w:color="auto"/>
              <w:right w:val="dashed" w:sz="4" w:space="0" w:color="auto"/>
            </w:tcBorders>
          </w:tcPr>
          <w:p w14:paraId="78A70217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3A0826F0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65CAA552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2A35165A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51A7532F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1B2F1FC6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060A46A1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53444D0D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7E4CDF42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661DEAA0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14A9DA62" w14:textId="24BEDB83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</w:tc>
        <w:tc>
          <w:tcPr>
            <w:tcW w:w="1106" w:type="dxa"/>
          </w:tcPr>
          <w:p w14:paraId="48F7ECD5" w14:textId="77777777" w:rsidR="00F90CED" w:rsidRPr="00D2429F" w:rsidRDefault="00F90CED" w:rsidP="00F90CED">
            <w:pPr>
              <w:topLinePunct/>
              <w:spacing w:line="200" w:lineRule="exact"/>
              <w:rPr>
                <w:rFonts w:eastAsia="游明朝"/>
                <w:szCs w:val="16"/>
              </w:rPr>
            </w:pPr>
            <w:r w:rsidRPr="00D2429F">
              <w:rPr>
                <w:rFonts w:eastAsia="游明朝"/>
                <w:szCs w:val="16"/>
              </w:rPr>
              <w:t>A</w:t>
            </w:r>
            <w:r w:rsidRPr="00D2429F">
              <w:rPr>
                <w:rFonts w:eastAsia="游明朝" w:hint="eastAsia"/>
                <w:szCs w:val="16"/>
              </w:rPr>
              <w:t xml:space="preserve">. </w:t>
            </w:r>
            <w:r w:rsidRPr="00D2429F">
              <w:rPr>
                <w:rFonts w:eastAsia="游明朝" w:hint="eastAsia"/>
                <w:szCs w:val="16"/>
              </w:rPr>
              <w:t>授業観察</w:t>
            </w:r>
          </w:p>
          <w:p w14:paraId="6A4582B7" w14:textId="77777777" w:rsidR="00F90CED" w:rsidRPr="00D2429F" w:rsidRDefault="00F90CED" w:rsidP="00F90CED">
            <w:pPr>
              <w:topLinePunct/>
              <w:spacing w:line="200" w:lineRule="exact"/>
              <w:rPr>
                <w:rFonts w:eastAsia="游明朝"/>
                <w:szCs w:val="16"/>
              </w:rPr>
            </w:pPr>
            <w:r w:rsidRPr="00D2429F">
              <w:rPr>
                <w:rFonts w:eastAsia="游明朝" w:hint="eastAsia"/>
                <w:szCs w:val="16"/>
              </w:rPr>
              <w:t xml:space="preserve">B. </w:t>
            </w:r>
            <w:r w:rsidRPr="00D2429F">
              <w:rPr>
                <w:rFonts w:eastAsia="游明朝" w:hint="eastAsia"/>
                <w:szCs w:val="16"/>
              </w:rPr>
              <w:t>発話評価</w:t>
            </w:r>
          </w:p>
          <w:p w14:paraId="07B4906F" w14:textId="77777777" w:rsidR="00F90CED" w:rsidRPr="00D2429F" w:rsidRDefault="00F90CED" w:rsidP="00F90CED">
            <w:pPr>
              <w:topLinePunct/>
              <w:spacing w:line="200" w:lineRule="exact"/>
              <w:rPr>
                <w:rFonts w:eastAsia="游明朝"/>
                <w:szCs w:val="16"/>
              </w:rPr>
            </w:pPr>
            <w:r w:rsidRPr="00D2429F">
              <w:rPr>
                <w:rFonts w:eastAsia="游明朝" w:hint="eastAsia"/>
                <w:szCs w:val="16"/>
              </w:rPr>
              <w:t>C</w:t>
            </w:r>
            <w:r w:rsidRPr="00D2429F">
              <w:rPr>
                <w:rFonts w:eastAsia="游明朝"/>
                <w:szCs w:val="16"/>
              </w:rPr>
              <w:t xml:space="preserve">. </w:t>
            </w:r>
            <w:r w:rsidRPr="00D2429F">
              <w:rPr>
                <w:rFonts w:eastAsia="游明朝" w:hint="eastAsia"/>
                <w:szCs w:val="16"/>
              </w:rPr>
              <w:t>課題提出</w:t>
            </w:r>
          </w:p>
          <w:p w14:paraId="532B91A1" w14:textId="35159FA8" w:rsidR="00F90CED" w:rsidRPr="00D2429F" w:rsidRDefault="00F90CED" w:rsidP="00F90CED">
            <w:pPr>
              <w:topLinePunct/>
              <w:spacing w:line="200" w:lineRule="exact"/>
              <w:rPr>
                <w:rFonts w:eastAsia="游明朝"/>
                <w:szCs w:val="16"/>
              </w:rPr>
            </w:pPr>
            <w:r w:rsidRPr="00D2429F">
              <w:rPr>
                <w:rFonts w:eastAsia="游明朝"/>
                <w:szCs w:val="16"/>
              </w:rPr>
              <w:t>D</w:t>
            </w:r>
            <w:r w:rsidRPr="00D2429F">
              <w:rPr>
                <w:rFonts w:eastAsia="游明朝" w:hint="eastAsia"/>
                <w:szCs w:val="16"/>
              </w:rPr>
              <w:t xml:space="preserve">. </w:t>
            </w:r>
            <w:r w:rsidRPr="00D2429F">
              <w:rPr>
                <w:rFonts w:eastAsia="游明朝" w:hint="eastAsia"/>
                <w:szCs w:val="16"/>
              </w:rPr>
              <w:t>定期考査</w:t>
            </w:r>
          </w:p>
        </w:tc>
        <w:tc>
          <w:tcPr>
            <w:tcW w:w="430" w:type="dxa"/>
            <w:tcBorders>
              <w:top w:val="nil"/>
              <w:bottom w:val="nil"/>
            </w:tcBorders>
            <w:shd w:val="pct12" w:color="auto" w:fill="auto"/>
          </w:tcPr>
          <w:p w14:paraId="497EB7E3" w14:textId="7A0CE1ED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asciiTheme="majorHAnsi" w:eastAsia="游明朝" w:hAnsiTheme="majorHAnsi" w:cstheme="majorHAnsi"/>
              </w:rPr>
            </w:pPr>
          </w:p>
        </w:tc>
      </w:tr>
      <w:tr w:rsidR="00F90CED" w:rsidRPr="00F459B1" w14:paraId="477BA618" w14:textId="77777777" w:rsidTr="00D54217">
        <w:trPr>
          <w:trHeight w:val="868"/>
        </w:trPr>
        <w:tc>
          <w:tcPr>
            <w:tcW w:w="424" w:type="dxa"/>
            <w:tcBorders>
              <w:top w:val="nil"/>
              <w:bottom w:val="nil"/>
            </w:tcBorders>
            <w:shd w:val="pct12" w:color="auto" w:fill="auto"/>
          </w:tcPr>
          <w:p w14:paraId="33E69FB2" w14:textId="77777777" w:rsidR="00F90CED" w:rsidRPr="00F459B1" w:rsidRDefault="00F90CED" w:rsidP="00F90CED">
            <w:pPr>
              <w:topLinePunct/>
              <w:jc w:val="center"/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pct12" w:color="auto" w:fill="auto"/>
          </w:tcPr>
          <w:p w14:paraId="31893067" w14:textId="77777777" w:rsidR="00F90CED" w:rsidRPr="00F459B1" w:rsidRDefault="00F90CED" w:rsidP="00F90CED">
            <w:pPr>
              <w:topLinePunct/>
              <w:jc w:val="center"/>
            </w:pPr>
          </w:p>
        </w:tc>
        <w:tc>
          <w:tcPr>
            <w:tcW w:w="2151" w:type="dxa"/>
          </w:tcPr>
          <w:p w14:paraId="01A2106C" w14:textId="199404B3" w:rsidR="00F90CED" w:rsidRPr="009F7C3E" w:rsidRDefault="00F90CED" w:rsidP="00F90CED">
            <w:pPr>
              <w:topLinePunct/>
              <w:spacing w:line="200" w:lineRule="exact"/>
              <w:rPr>
                <w:rFonts w:asciiTheme="majorHAnsi" w:eastAsia="游明朝" w:hAnsiTheme="majorHAnsi" w:cstheme="majorHAnsi"/>
                <w:szCs w:val="16"/>
              </w:rPr>
            </w:pPr>
            <w:r w:rsidRPr="009F7C3E">
              <w:rPr>
                <w:rFonts w:asciiTheme="majorHAnsi" w:eastAsia="游明朝" w:hAnsiTheme="majorHAnsi" w:cstheme="majorHAnsi"/>
                <w:szCs w:val="16"/>
              </w:rPr>
              <w:t xml:space="preserve">Lesson </w:t>
            </w:r>
            <w:r>
              <w:rPr>
                <w:rFonts w:asciiTheme="majorHAnsi" w:eastAsia="游明朝" w:hAnsiTheme="majorHAnsi" w:cstheme="majorHAnsi" w:hint="eastAsia"/>
                <w:szCs w:val="16"/>
              </w:rPr>
              <w:t>8</w:t>
            </w:r>
          </w:p>
          <w:p w14:paraId="7712B6DB" w14:textId="5098DB25" w:rsidR="00F90CED" w:rsidRPr="009F7C3E" w:rsidRDefault="00F90CED" w:rsidP="00F90CED">
            <w:pPr>
              <w:topLinePunct/>
              <w:spacing w:line="200" w:lineRule="exact"/>
              <w:rPr>
                <w:rFonts w:asciiTheme="majorHAnsi" w:eastAsia="游明朝" w:hAnsiTheme="majorHAnsi" w:cstheme="majorHAnsi"/>
                <w:szCs w:val="16"/>
              </w:rPr>
            </w:pPr>
            <w:r w:rsidRPr="004A6791">
              <w:rPr>
                <w:rFonts w:asciiTheme="majorHAnsi" w:eastAsia="游明朝" w:hAnsiTheme="majorHAnsi" w:cstheme="majorHAnsi"/>
                <w:szCs w:val="16"/>
              </w:rPr>
              <w:t>ICT and Universal Design</w:t>
            </w:r>
          </w:p>
        </w:tc>
        <w:tc>
          <w:tcPr>
            <w:tcW w:w="4536" w:type="dxa"/>
          </w:tcPr>
          <w:p w14:paraId="1CEA5A2A" w14:textId="77777777" w:rsidR="00F90CED" w:rsidRPr="007037BC" w:rsidRDefault="00F90CED" w:rsidP="00F90CED">
            <w:pPr>
              <w:topLinePunct/>
              <w:spacing w:line="200" w:lineRule="exact"/>
              <w:ind w:left="136" w:hangingChars="100" w:hanging="136"/>
              <w:rPr>
                <w:rFonts w:ascii="游ゴシック Medium" w:eastAsia="游ゴシック Medium" w:hAnsi="游ゴシック Medium"/>
                <w:b/>
                <w:bCs/>
                <w:szCs w:val="16"/>
              </w:rPr>
            </w:pPr>
            <w:r w:rsidRPr="007037BC">
              <w:rPr>
                <w:rFonts w:ascii="游ゴシック Medium" w:eastAsia="游ゴシック Medium" w:hAnsi="游ゴシック Medium" w:hint="eastAsia"/>
                <w:b/>
                <w:bCs/>
                <w:szCs w:val="16"/>
              </w:rPr>
              <w:t>【題材】</w:t>
            </w:r>
          </w:p>
          <w:p w14:paraId="6591AEC9" w14:textId="323C1C4B" w:rsidR="00F90CED" w:rsidRPr="009F7C3E" w:rsidRDefault="00F90CED" w:rsidP="00F90CED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>
              <w:rPr>
                <w:rFonts w:eastAsia="游明朝" w:hint="eastAsia"/>
                <w:szCs w:val="16"/>
              </w:rPr>
              <w:t>ICT</w:t>
            </w:r>
            <w:r>
              <w:rPr>
                <w:rFonts w:eastAsia="游明朝" w:hint="eastAsia"/>
                <w:szCs w:val="16"/>
              </w:rPr>
              <w:t>とバリアフリー社会</w:t>
            </w:r>
          </w:p>
          <w:p w14:paraId="20EB3155" w14:textId="77777777" w:rsidR="00F90CED" w:rsidRPr="007037BC" w:rsidRDefault="00F90CED" w:rsidP="00F90CED">
            <w:pPr>
              <w:topLinePunct/>
              <w:spacing w:line="200" w:lineRule="exact"/>
              <w:ind w:left="136" w:hangingChars="100" w:hanging="136"/>
              <w:rPr>
                <w:rFonts w:ascii="游ゴシック Medium" w:eastAsia="游ゴシック Medium" w:hAnsi="游ゴシック Medium"/>
                <w:b/>
                <w:bCs/>
                <w:szCs w:val="16"/>
              </w:rPr>
            </w:pPr>
            <w:r w:rsidRPr="007037BC">
              <w:rPr>
                <w:rFonts w:ascii="游ゴシック Medium" w:eastAsia="游ゴシック Medium" w:hAnsi="游ゴシック Medium" w:hint="eastAsia"/>
                <w:b/>
                <w:bCs/>
                <w:szCs w:val="16"/>
              </w:rPr>
              <w:t>【題材に関するタスク】</w:t>
            </w:r>
          </w:p>
          <w:p w14:paraId="79D05B53" w14:textId="2DF10729" w:rsidR="00F90CED" w:rsidRPr="009F7C3E" w:rsidRDefault="00F90CED" w:rsidP="00F90CED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>
              <w:rPr>
                <w:rFonts w:eastAsia="游明朝" w:hint="eastAsia"/>
                <w:szCs w:val="16"/>
              </w:rPr>
              <w:t>ICT</w:t>
            </w:r>
            <w:r>
              <w:rPr>
                <w:rFonts w:eastAsia="游明朝" w:hint="eastAsia"/>
                <w:szCs w:val="16"/>
              </w:rPr>
              <w:t>とバリアフリー社会</w:t>
            </w:r>
            <w:r w:rsidRPr="009F7C3E">
              <w:rPr>
                <w:rFonts w:eastAsia="游明朝" w:hint="eastAsia"/>
                <w:szCs w:val="16"/>
              </w:rPr>
              <w:t>に関する会話を聞いて理解し，質問に答える。</w:t>
            </w:r>
          </w:p>
          <w:p w14:paraId="494C6A00" w14:textId="7E0A9B8A" w:rsidR="00F90CED" w:rsidRPr="009F7C3E" w:rsidRDefault="00F90CED" w:rsidP="00F90CED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>
              <w:rPr>
                <w:rFonts w:eastAsia="游明朝" w:hint="eastAsia"/>
                <w:szCs w:val="16"/>
              </w:rPr>
              <w:t>ICT</w:t>
            </w:r>
            <w:r>
              <w:rPr>
                <w:rFonts w:eastAsia="游明朝" w:hint="eastAsia"/>
                <w:szCs w:val="16"/>
              </w:rPr>
              <w:t>とバリアフリー社会</w:t>
            </w:r>
            <w:r w:rsidRPr="009F7C3E">
              <w:rPr>
                <w:rFonts w:eastAsia="游明朝" w:hint="eastAsia"/>
                <w:szCs w:val="16"/>
              </w:rPr>
              <w:t>に関する文章を読んで理解し，文章を書いたり，発表したりする。</w:t>
            </w:r>
          </w:p>
          <w:p w14:paraId="138B5CBE" w14:textId="77777777" w:rsidR="00F90CED" w:rsidRPr="007037BC" w:rsidRDefault="00F90CED" w:rsidP="00F90CED">
            <w:pPr>
              <w:topLinePunct/>
              <w:spacing w:line="200" w:lineRule="exact"/>
              <w:ind w:left="136" w:hangingChars="100" w:hanging="136"/>
              <w:rPr>
                <w:rFonts w:ascii="游ゴシック Medium" w:eastAsia="游ゴシック Medium" w:hAnsi="游ゴシック Medium"/>
                <w:b/>
                <w:bCs/>
                <w:szCs w:val="16"/>
              </w:rPr>
            </w:pPr>
            <w:r w:rsidRPr="007037BC">
              <w:rPr>
                <w:rFonts w:ascii="游ゴシック Medium" w:eastAsia="游ゴシック Medium" w:hAnsi="游ゴシック Medium" w:hint="eastAsia"/>
                <w:b/>
                <w:bCs/>
                <w:szCs w:val="16"/>
              </w:rPr>
              <w:t>【文法】</w:t>
            </w:r>
          </w:p>
          <w:p w14:paraId="64719739" w14:textId="07308CA6" w:rsidR="00F90CED" w:rsidRPr="009F7C3E" w:rsidRDefault="00F90CED" w:rsidP="00F90CED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 w:rsidRPr="000975FE">
              <w:rPr>
                <w:rFonts w:eastAsia="游明朝" w:hint="eastAsia"/>
                <w:szCs w:val="16"/>
              </w:rPr>
              <w:t>分詞</w:t>
            </w:r>
            <w:r w:rsidRPr="009F7C3E">
              <w:rPr>
                <w:rFonts w:eastAsia="游明朝" w:hint="eastAsia"/>
                <w:szCs w:val="16"/>
              </w:rPr>
              <w:t>について学んで理解する。</w:t>
            </w:r>
          </w:p>
          <w:p w14:paraId="74C35A5E" w14:textId="07486C60" w:rsidR="00F90CED" w:rsidRPr="009F7C3E" w:rsidRDefault="00F90CED" w:rsidP="00F90CED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 w:rsidRPr="000975FE">
              <w:rPr>
                <w:rFonts w:eastAsia="游明朝" w:hint="eastAsia"/>
                <w:szCs w:val="16"/>
              </w:rPr>
              <w:t>分詞</w:t>
            </w:r>
            <w:r w:rsidRPr="009F7C3E">
              <w:rPr>
                <w:rFonts w:eastAsia="游明朝" w:hint="eastAsia"/>
                <w:szCs w:val="16"/>
              </w:rPr>
              <w:t>を用いて文を作る。</w:t>
            </w:r>
          </w:p>
          <w:p w14:paraId="056EC13D" w14:textId="77777777" w:rsidR="00F90CED" w:rsidRPr="007037BC" w:rsidRDefault="00F90CED" w:rsidP="00F90CED">
            <w:pPr>
              <w:topLinePunct/>
              <w:spacing w:line="200" w:lineRule="exact"/>
              <w:ind w:left="136" w:hangingChars="100" w:hanging="136"/>
              <w:rPr>
                <w:rFonts w:ascii="游ゴシック Medium" w:eastAsia="游ゴシック Medium" w:hAnsi="游ゴシック Medium"/>
                <w:b/>
                <w:bCs/>
                <w:szCs w:val="16"/>
              </w:rPr>
            </w:pPr>
            <w:r w:rsidRPr="007037BC">
              <w:rPr>
                <w:rFonts w:ascii="游ゴシック Medium" w:eastAsia="游ゴシック Medium" w:hAnsi="游ゴシック Medium" w:hint="eastAsia"/>
                <w:b/>
                <w:bCs/>
                <w:szCs w:val="16"/>
              </w:rPr>
              <w:t>【言語の機能】</w:t>
            </w:r>
          </w:p>
          <w:p w14:paraId="04F7E2A8" w14:textId="2680F431" w:rsidR="00F90CED" w:rsidRPr="009F7C3E" w:rsidRDefault="00F90CED" w:rsidP="00F90CED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 w:rsidRPr="000975FE">
              <w:rPr>
                <w:rFonts w:eastAsia="游明朝"/>
                <w:szCs w:val="16"/>
              </w:rPr>
              <w:t>Example</w:t>
            </w:r>
            <w:r>
              <w:rPr>
                <w:rFonts w:eastAsia="游明朝" w:hint="eastAsia"/>
                <w:szCs w:val="16"/>
              </w:rPr>
              <w:t>の構造</w:t>
            </w:r>
            <w:r w:rsidRPr="009F7C3E">
              <w:rPr>
                <w:rFonts w:eastAsia="游明朝" w:hint="eastAsia"/>
                <w:szCs w:val="16"/>
              </w:rPr>
              <w:t>を理解し，展開する。</w:t>
            </w:r>
          </w:p>
          <w:p w14:paraId="23FDEECA" w14:textId="65C12207" w:rsidR="00F90CED" w:rsidRPr="007037BC" w:rsidRDefault="00F90CED" w:rsidP="00F90CED">
            <w:pPr>
              <w:topLinePunct/>
              <w:spacing w:line="200" w:lineRule="exact"/>
              <w:ind w:left="139" w:hangingChars="100" w:hanging="139"/>
              <w:rPr>
                <w:rFonts w:ascii="游ゴシック Medium" w:eastAsia="游ゴシック Medium" w:hAnsi="游ゴシック Medium"/>
                <w:b/>
                <w:bCs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 w:rsidRPr="000975FE">
              <w:rPr>
                <w:rFonts w:eastAsia="游明朝"/>
                <w:szCs w:val="16"/>
              </w:rPr>
              <w:t>Example</w:t>
            </w:r>
            <w:r>
              <w:rPr>
                <w:rFonts w:eastAsia="游明朝" w:hint="eastAsia"/>
                <w:szCs w:val="16"/>
              </w:rPr>
              <w:t>の構造</w:t>
            </w:r>
            <w:r w:rsidRPr="009F7C3E">
              <w:rPr>
                <w:rFonts w:eastAsia="游明朝" w:hint="eastAsia"/>
                <w:szCs w:val="16"/>
              </w:rPr>
              <w:t>を用いて文を作る。</w:t>
            </w:r>
          </w:p>
        </w:tc>
        <w:tc>
          <w:tcPr>
            <w:tcW w:w="378" w:type="dxa"/>
            <w:tcBorders>
              <w:right w:val="dashed" w:sz="4" w:space="0" w:color="auto"/>
            </w:tcBorders>
          </w:tcPr>
          <w:p w14:paraId="1EB9B219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54F22A1E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6946B436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587C6A5C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58883B95" w14:textId="77777777" w:rsidR="00F90CED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38093718" w14:textId="3D4343AE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54936E3B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36F8B775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7EA2DE2A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4931E938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1ACCDBD8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401AA06C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5FBE7F57" w14:textId="5889167D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</w:tc>
        <w:tc>
          <w:tcPr>
            <w:tcW w:w="378" w:type="dxa"/>
            <w:tcBorders>
              <w:left w:val="dashed" w:sz="4" w:space="0" w:color="auto"/>
              <w:right w:val="dashed" w:sz="4" w:space="0" w:color="auto"/>
            </w:tcBorders>
          </w:tcPr>
          <w:p w14:paraId="1E30AFA6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4CCF3EE8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45AD2EAF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1FE4D8B3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4CADD66F" w14:textId="77777777" w:rsidR="00F90CED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295A1ECD" w14:textId="7D62A701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015C54CD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4E2DE409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51920383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699DA083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5F23BF51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796F7EAF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2A282325" w14:textId="455BEDDE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</w:tc>
        <w:tc>
          <w:tcPr>
            <w:tcW w:w="378" w:type="dxa"/>
            <w:tcBorders>
              <w:left w:val="dashed" w:sz="4" w:space="0" w:color="auto"/>
              <w:right w:val="dashed" w:sz="4" w:space="0" w:color="auto"/>
            </w:tcBorders>
          </w:tcPr>
          <w:p w14:paraId="72C145DF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7BA26F40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2192D22D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1895DFCB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0E16079E" w14:textId="77777777" w:rsidR="00F90CED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48B7213F" w14:textId="440850F1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34835810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2DD6200D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0A985C15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12113E70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3A9519FE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0512EDCF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60D9038D" w14:textId="4239CB15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</w:tc>
        <w:tc>
          <w:tcPr>
            <w:tcW w:w="1106" w:type="dxa"/>
          </w:tcPr>
          <w:p w14:paraId="3E30B6E7" w14:textId="77777777" w:rsidR="00F90CED" w:rsidRPr="00D2429F" w:rsidRDefault="00F90CED" w:rsidP="00F90CED">
            <w:pPr>
              <w:topLinePunct/>
              <w:spacing w:line="200" w:lineRule="exact"/>
              <w:rPr>
                <w:rFonts w:eastAsia="游明朝"/>
                <w:szCs w:val="16"/>
              </w:rPr>
            </w:pPr>
            <w:r w:rsidRPr="00D2429F">
              <w:rPr>
                <w:rFonts w:eastAsia="游明朝"/>
                <w:szCs w:val="16"/>
              </w:rPr>
              <w:t>A</w:t>
            </w:r>
            <w:r w:rsidRPr="00D2429F">
              <w:rPr>
                <w:rFonts w:eastAsia="游明朝" w:hint="eastAsia"/>
                <w:szCs w:val="16"/>
              </w:rPr>
              <w:t xml:space="preserve">. </w:t>
            </w:r>
            <w:r w:rsidRPr="00D2429F">
              <w:rPr>
                <w:rFonts w:eastAsia="游明朝" w:hint="eastAsia"/>
                <w:szCs w:val="16"/>
              </w:rPr>
              <w:t>授業観察</w:t>
            </w:r>
          </w:p>
          <w:p w14:paraId="6DE58053" w14:textId="77777777" w:rsidR="00F90CED" w:rsidRPr="00D2429F" w:rsidRDefault="00F90CED" w:rsidP="00F90CED">
            <w:pPr>
              <w:topLinePunct/>
              <w:spacing w:line="200" w:lineRule="exact"/>
              <w:rPr>
                <w:rFonts w:eastAsia="游明朝"/>
                <w:szCs w:val="16"/>
              </w:rPr>
            </w:pPr>
            <w:r w:rsidRPr="00D2429F">
              <w:rPr>
                <w:rFonts w:eastAsia="游明朝" w:hint="eastAsia"/>
                <w:szCs w:val="16"/>
              </w:rPr>
              <w:t xml:space="preserve">B. </w:t>
            </w:r>
            <w:r w:rsidRPr="00D2429F">
              <w:rPr>
                <w:rFonts w:eastAsia="游明朝" w:hint="eastAsia"/>
                <w:szCs w:val="16"/>
              </w:rPr>
              <w:t>発話評価</w:t>
            </w:r>
          </w:p>
          <w:p w14:paraId="1878EA23" w14:textId="77777777" w:rsidR="00F90CED" w:rsidRPr="00D2429F" w:rsidRDefault="00F90CED" w:rsidP="00F90CED">
            <w:pPr>
              <w:topLinePunct/>
              <w:spacing w:line="200" w:lineRule="exact"/>
              <w:rPr>
                <w:rFonts w:eastAsia="游明朝"/>
                <w:szCs w:val="16"/>
              </w:rPr>
            </w:pPr>
            <w:r w:rsidRPr="00D2429F">
              <w:rPr>
                <w:rFonts w:eastAsia="游明朝" w:hint="eastAsia"/>
                <w:szCs w:val="16"/>
              </w:rPr>
              <w:t>C</w:t>
            </w:r>
            <w:r w:rsidRPr="00D2429F">
              <w:rPr>
                <w:rFonts w:eastAsia="游明朝"/>
                <w:szCs w:val="16"/>
              </w:rPr>
              <w:t xml:space="preserve">. </w:t>
            </w:r>
            <w:r w:rsidRPr="00D2429F">
              <w:rPr>
                <w:rFonts w:eastAsia="游明朝" w:hint="eastAsia"/>
                <w:szCs w:val="16"/>
              </w:rPr>
              <w:t>課題提出</w:t>
            </w:r>
          </w:p>
          <w:p w14:paraId="006A3283" w14:textId="71BB0F76" w:rsidR="00F90CED" w:rsidRPr="00D2429F" w:rsidRDefault="00F90CED" w:rsidP="00F90CED">
            <w:pPr>
              <w:topLinePunct/>
              <w:spacing w:line="200" w:lineRule="exact"/>
              <w:rPr>
                <w:rFonts w:eastAsia="游明朝"/>
                <w:szCs w:val="16"/>
              </w:rPr>
            </w:pPr>
            <w:r w:rsidRPr="00D2429F">
              <w:rPr>
                <w:rFonts w:eastAsia="游明朝"/>
                <w:szCs w:val="16"/>
              </w:rPr>
              <w:t>D</w:t>
            </w:r>
            <w:r w:rsidRPr="00D2429F">
              <w:rPr>
                <w:rFonts w:eastAsia="游明朝" w:hint="eastAsia"/>
                <w:szCs w:val="16"/>
              </w:rPr>
              <w:t xml:space="preserve">. </w:t>
            </w:r>
            <w:r w:rsidRPr="00D2429F">
              <w:rPr>
                <w:rFonts w:eastAsia="游明朝" w:hint="eastAsia"/>
                <w:szCs w:val="16"/>
              </w:rPr>
              <w:t>定期考査</w:t>
            </w:r>
          </w:p>
        </w:tc>
        <w:tc>
          <w:tcPr>
            <w:tcW w:w="430" w:type="dxa"/>
            <w:tcBorders>
              <w:top w:val="nil"/>
              <w:bottom w:val="nil"/>
            </w:tcBorders>
            <w:shd w:val="pct12" w:color="auto" w:fill="auto"/>
          </w:tcPr>
          <w:p w14:paraId="0520697D" w14:textId="3776E7E7" w:rsidR="00F90CED" w:rsidRPr="00F90CED" w:rsidRDefault="00F90CED" w:rsidP="00F90CED">
            <w:pPr>
              <w:topLinePunct/>
              <w:jc w:val="center"/>
              <w:rPr>
                <w:rFonts w:asciiTheme="majorHAnsi" w:eastAsia="游明朝" w:hAnsiTheme="majorHAnsi" w:cstheme="majorHAnsi"/>
                <w:szCs w:val="16"/>
              </w:rPr>
            </w:pPr>
          </w:p>
        </w:tc>
      </w:tr>
      <w:tr w:rsidR="00F90CED" w:rsidRPr="00F459B1" w14:paraId="27DB1DA6" w14:textId="77777777" w:rsidTr="00D54217">
        <w:trPr>
          <w:trHeight w:val="868"/>
        </w:trPr>
        <w:tc>
          <w:tcPr>
            <w:tcW w:w="424" w:type="dxa"/>
            <w:tcBorders>
              <w:top w:val="nil"/>
              <w:bottom w:val="nil"/>
            </w:tcBorders>
            <w:shd w:val="pct12" w:color="auto" w:fill="auto"/>
          </w:tcPr>
          <w:p w14:paraId="36D73995" w14:textId="77777777" w:rsidR="00F90CED" w:rsidRPr="00F459B1" w:rsidRDefault="00F90CED" w:rsidP="00F90CED">
            <w:pPr>
              <w:topLinePunct/>
              <w:jc w:val="center"/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pct12" w:color="auto" w:fill="auto"/>
          </w:tcPr>
          <w:p w14:paraId="79C8DF98" w14:textId="77777777" w:rsidR="00F90CED" w:rsidRPr="00F459B1" w:rsidRDefault="00F90CED" w:rsidP="00F90CED">
            <w:pPr>
              <w:topLinePunct/>
              <w:jc w:val="center"/>
            </w:pPr>
          </w:p>
        </w:tc>
        <w:tc>
          <w:tcPr>
            <w:tcW w:w="2151" w:type="dxa"/>
          </w:tcPr>
          <w:p w14:paraId="2A36BB96" w14:textId="329D2ECC" w:rsidR="00F90CED" w:rsidRPr="009F7C3E" w:rsidRDefault="00F90CED" w:rsidP="00F90CED">
            <w:pPr>
              <w:topLinePunct/>
              <w:spacing w:line="200" w:lineRule="exact"/>
              <w:rPr>
                <w:rFonts w:asciiTheme="majorHAnsi" w:eastAsia="游明朝" w:hAnsiTheme="majorHAnsi" w:cstheme="majorHAnsi"/>
                <w:szCs w:val="16"/>
              </w:rPr>
            </w:pPr>
            <w:r w:rsidRPr="004A6791">
              <w:rPr>
                <w:rFonts w:asciiTheme="majorHAnsi" w:eastAsia="游明朝" w:hAnsiTheme="majorHAnsi" w:cstheme="majorHAnsi" w:hint="eastAsia"/>
                <w:szCs w:val="16"/>
              </w:rPr>
              <w:t>ディスカッション</w:t>
            </w:r>
            <w:r w:rsidRPr="009F7C3E">
              <w:rPr>
                <w:rFonts w:asciiTheme="majorHAnsi" w:eastAsia="游明朝" w:hAnsiTheme="majorHAnsi" w:cstheme="majorHAnsi"/>
                <w:szCs w:val="16"/>
              </w:rPr>
              <w:t>をしてみよう！</w:t>
            </w:r>
          </w:p>
        </w:tc>
        <w:tc>
          <w:tcPr>
            <w:tcW w:w="4536" w:type="dxa"/>
          </w:tcPr>
          <w:p w14:paraId="47A51004" w14:textId="77777777" w:rsidR="00F90CED" w:rsidRPr="007037BC" w:rsidRDefault="00F90CED" w:rsidP="00F90CED">
            <w:pPr>
              <w:topLinePunct/>
              <w:spacing w:line="200" w:lineRule="exact"/>
              <w:ind w:left="136" w:hangingChars="100" w:hanging="136"/>
              <w:rPr>
                <w:rFonts w:ascii="游ゴシック Medium" w:eastAsia="游ゴシック Medium" w:hAnsi="游ゴシック Medium"/>
                <w:b/>
                <w:bCs/>
                <w:szCs w:val="16"/>
              </w:rPr>
            </w:pPr>
            <w:r w:rsidRPr="007037BC">
              <w:rPr>
                <w:rFonts w:ascii="游ゴシック Medium" w:eastAsia="游ゴシック Medium" w:hAnsi="游ゴシック Medium" w:hint="eastAsia"/>
                <w:b/>
                <w:bCs/>
                <w:szCs w:val="16"/>
              </w:rPr>
              <w:t>【タスク】</w:t>
            </w:r>
          </w:p>
          <w:p w14:paraId="22643FFF" w14:textId="435F5F41" w:rsidR="00F90CED" w:rsidRPr="009F7C3E" w:rsidRDefault="00F90CED" w:rsidP="00F90CED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 w:rsidR="00D72C80">
              <w:rPr>
                <w:rFonts w:eastAsia="游明朝" w:hint="eastAsia"/>
                <w:szCs w:val="16"/>
              </w:rPr>
              <w:t>ディスカッションのトピックに関する意見文</w:t>
            </w:r>
            <w:r w:rsidRPr="009F7C3E">
              <w:rPr>
                <w:rFonts w:eastAsia="游明朝" w:hint="eastAsia"/>
                <w:szCs w:val="16"/>
              </w:rPr>
              <w:t>をつくるための</w:t>
            </w:r>
            <w:r w:rsidR="00D72C80">
              <w:rPr>
                <w:rFonts w:eastAsia="游明朝" w:hint="eastAsia"/>
                <w:szCs w:val="16"/>
              </w:rPr>
              <w:t>構造（</w:t>
            </w:r>
            <w:r w:rsidR="00D72C80">
              <w:rPr>
                <w:rFonts w:eastAsia="游明朝" w:hint="eastAsia"/>
                <w:szCs w:val="16"/>
              </w:rPr>
              <w:t>OREO</w:t>
            </w:r>
            <w:r w:rsidR="00D72C80">
              <w:rPr>
                <w:rFonts w:eastAsia="游明朝" w:hint="eastAsia"/>
                <w:szCs w:val="16"/>
              </w:rPr>
              <w:t>の構造）</w:t>
            </w:r>
            <w:r w:rsidRPr="009F7C3E">
              <w:rPr>
                <w:rFonts w:eastAsia="游明朝" w:hint="eastAsia"/>
                <w:szCs w:val="16"/>
              </w:rPr>
              <w:t>や，</w:t>
            </w:r>
            <w:r w:rsidR="00D72C80">
              <w:rPr>
                <w:rFonts w:eastAsia="游明朝" w:hint="eastAsia"/>
                <w:szCs w:val="16"/>
              </w:rPr>
              <w:t>よりよい提案をしていくプロセス</w:t>
            </w:r>
            <w:r w:rsidRPr="009F7C3E">
              <w:rPr>
                <w:rFonts w:eastAsia="游明朝" w:hint="eastAsia"/>
                <w:szCs w:val="16"/>
              </w:rPr>
              <w:t>を理解する。</w:t>
            </w:r>
          </w:p>
          <w:p w14:paraId="10C73C97" w14:textId="18B7E82C" w:rsidR="00F90CED" w:rsidRPr="007037BC" w:rsidRDefault="00F90CED" w:rsidP="00F90CED">
            <w:pPr>
              <w:topLinePunct/>
              <w:spacing w:line="200" w:lineRule="exact"/>
              <w:ind w:left="139" w:hangingChars="100" w:hanging="139"/>
              <w:rPr>
                <w:rFonts w:ascii="游ゴシック Medium" w:eastAsia="游ゴシック Medium" w:hAnsi="游ゴシック Medium"/>
                <w:b/>
                <w:bCs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 w:rsidR="00D72C80">
              <w:rPr>
                <w:rFonts w:eastAsia="游明朝" w:hint="eastAsia"/>
                <w:szCs w:val="16"/>
              </w:rPr>
              <w:t>自分の意見をまとめた</w:t>
            </w:r>
            <w:r w:rsidRPr="009F7C3E">
              <w:rPr>
                <w:rFonts w:eastAsia="游明朝" w:hint="eastAsia"/>
                <w:szCs w:val="16"/>
              </w:rPr>
              <w:t>り，実際に</w:t>
            </w:r>
            <w:r w:rsidR="00D72C80">
              <w:rPr>
                <w:rFonts w:eastAsia="游明朝" w:hint="eastAsia"/>
                <w:szCs w:val="16"/>
              </w:rPr>
              <w:t>ディスカッション</w:t>
            </w:r>
            <w:r w:rsidRPr="009F7C3E">
              <w:rPr>
                <w:rFonts w:eastAsia="游明朝" w:hint="eastAsia"/>
                <w:szCs w:val="16"/>
              </w:rPr>
              <w:t>したりする。</w:t>
            </w:r>
          </w:p>
        </w:tc>
        <w:tc>
          <w:tcPr>
            <w:tcW w:w="378" w:type="dxa"/>
            <w:tcBorders>
              <w:right w:val="dashed" w:sz="4" w:space="0" w:color="auto"/>
            </w:tcBorders>
          </w:tcPr>
          <w:p w14:paraId="14168E93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40685B38" w14:textId="77777777" w:rsidR="00F90CED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7E80478F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466C3131" w14:textId="1A463F73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</w:tc>
        <w:tc>
          <w:tcPr>
            <w:tcW w:w="378" w:type="dxa"/>
            <w:tcBorders>
              <w:left w:val="dashed" w:sz="4" w:space="0" w:color="auto"/>
              <w:right w:val="dashed" w:sz="4" w:space="0" w:color="auto"/>
            </w:tcBorders>
          </w:tcPr>
          <w:p w14:paraId="13FCD40E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655FD62E" w14:textId="77777777" w:rsidR="00F90CED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28A88C49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3FA7F174" w14:textId="651AA3BC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</w:tc>
        <w:tc>
          <w:tcPr>
            <w:tcW w:w="378" w:type="dxa"/>
            <w:tcBorders>
              <w:left w:val="dashed" w:sz="4" w:space="0" w:color="auto"/>
              <w:right w:val="dashed" w:sz="4" w:space="0" w:color="auto"/>
            </w:tcBorders>
          </w:tcPr>
          <w:p w14:paraId="4A084D9F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3B969CF0" w14:textId="77777777" w:rsidR="00F90CED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1C0F644D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28E6C203" w14:textId="1587B1E5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</w:tc>
        <w:tc>
          <w:tcPr>
            <w:tcW w:w="1106" w:type="dxa"/>
          </w:tcPr>
          <w:p w14:paraId="11C06274" w14:textId="77777777" w:rsidR="00F90CED" w:rsidRPr="00D2429F" w:rsidRDefault="00F90CED" w:rsidP="00F90CED">
            <w:pPr>
              <w:topLinePunct/>
              <w:spacing w:line="200" w:lineRule="exact"/>
              <w:rPr>
                <w:rFonts w:eastAsia="游明朝"/>
                <w:szCs w:val="16"/>
              </w:rPr>
            </w:pPr>
            <w:r w:rsidRPr="00D2429F">
              <w:rPr>
                <w:rFonts w:eastAsia="游明朝"/>
                <w:szCs w:val="16"/>
              </w:rPr>
              <w:t>A</w:t>
            </w:r>
            <w:r w:rsidRPr="00D2429F">
              <w:rPr>
                <w:rFonts w:eastAsia="游明朝" w:hint="eastAsia"/>
                <w:szCs w:val="16"/>
              </w:rPr>
              <w:t xml:space="preserve">. </w:t>
            </w:r>
            <w:r w:rsidRPr="00D2429F">
              <w:rPr>
                <w:rFonts w:eastAsia="游明朝" w:hint="eastAsia"/>
                <w:szCs w:val="16"/>
              </w:rPr>
              <w:t>授業観察</w:t>
            </w:r>
          </w:p>
          <w:p w14:paraId="1C8DC1D4" w14:textId="77777777" w:rsidR="00F90CED" w:rsidRPr="00D2429F" w:rsidRDefault="00F90CED" w:rsidP="00F90CED">
            <w:pPr>
              <w:topLinePunct/>
              <w:spacing w:line="200" w:lineRule="exact"/>
              <w:rPr>
                <w:rFonts w:eastAsia="游明朝"/>
                <w:szCs w:val="16"/>
              </w:rPr>
            </w:pPr>
            <w:r w:rsidRPr="00D2429F">
              <w:rPr>
                <w:rFonts w:eastAsia="游明朝" w:hint="eastAsia"/>
                <w:szCs w:val="16"/>
              </w:rPr>
              <w:t xml:space="preserve">B. </w:t>
            </w:r>
            <w:r w:rsidRPr="00D2429F">
              <w:rPr>
                <w:rFonts w:eastAsia="游明朝" w:hint="eastAsia"/>
                <w:szCs w:val="16"/>
              </w:rPr>
              <w:t>発話評価</w:t>
            </w:r>
          </w:p>
          <w:p w14:paraId="055192A6" w14:textId="77777777" w:rsidR="00F90CED" w:rsidRPr="00D2429F" w:rsidRDefault="00F90CED" w:rsidP="00F90CED">
            <w:pPr>
              <w:topLinePunct/>
              <w:spacing w:line="200" w:lineRule="exact"/>
              <w:rPr>
                <w:rFonts w:eastAsia="游明朝"/>
                <w:szCs w:val="16"/>
              </w:rPr>
            </w:pPr>
            <w:r w:rsidRPr="00D2429F">
              <w:rPr>
                <w:rFonts w:eastAsia="游明朝" w:hint="eastAsia"/>
                <w:szCs w:val="16"/>
              </w:rPr>
              <w:t>C</w:t>
            </w:r>
            <w:r w:rsidRPr="00D2429F">
              <w:rPr>
                <w:rFonts w:eastAsia="游明朝"/>
                <w:szCs w:val="16"/>
              </w:rPr>
              <w:t xml:space="preserve">. </w:t>
            </w:r>
            <w:r w:rsidRPr="00D2429F">
              <w:rPr>
                <w:rFonts w:eastAsia="游明朝" w:hint="eastAsia"/>
                <w:szCs w:val="16"/>
              </w:rPr>
              <w:t>課題提出</w:t>
            </w:r>
          </w:p>
          <w:p w14:paraId="37ADC2E2" w14:textId="2573995D" w:rsidR="00F90CED" w:rsidRPr="00D2429F" w:rsidRDefault="00F90CED" w:rsidP="00F90CED">
            <w:pPr>
              <w:topLinePunct/>
              <w:spacing w:line="200" w:lineRule="exact"/>
              <w:rPr>
                <w:rFonts w:eastAsia="游明朝"/>
                <w:szCs w:val="16"/>
              </w:rPr>
            </w:pPr>
            <w:r w:rsidRPr="00D2429F">
              <w:rPr>
                <w:rFonts w:eastAsia="游明朝"/>
                <w:szCs w:val="16"/>
              </w:rPr>
              <w:t>D</w:t>
            </w:r>
            <w:r w:rsidRPr="00D2429F">
              <w:rPr>
                <w:rFonts w:eastAsia="游明朝" w:hint="eastAsia"/>
                <w:szCs w:val="16"/>
              </w:rPr>
              <w:t xml:space="preserve">. </w:t>
            </w:r>
            <w:r w:rsidRPr="00D2429F">
              <w:rPr>
                <w:rFonts w:eastAsia="游明朝" w:hint="eastAsia"/>
                <w:szCs w:val="16"/>
              </w:rPr>
              <w:t>定期考査</w:t>
            </w:r>
          </w:p>
        </w:tc>
        <w:tc>
          <w:tcPr>
            <w:tcW w:w="430" w:type="dxa"/>
            <w:tcBorders>
              <w:top w:val="nil"/>
            </w:tcBorders>
            <w:shd w:val="pct12" w:color="auto" w:fill="auto"/>
          </w:tcPr>
          <w:p w14:paraId="201A311E" w14:textId="53A6F81F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asciiTheme="majorHAnsi" w:eastAsia="游明朝" w:hAnsiTheme="majorHAnsi" w:cstheme="majorHAnsi"/>
              </w:rPr>
            </w:pPr>
          </w:p>
        </w:tc>
      </w:tr>
      <w:tr w:rsidR="00F90CED" w:rsidRPr="00F459B1" w14:paraId="1AFD50C5" w14:textId="77777777" w:rsidTr="00F90CED">
        <w:trPr>
          <w:trHeight w:val="868"/>
        </w:trPr>
        <w:tc>
          <w:tcPr>
            <w:tcW w:w="424" w:type="dxa"/>
            <w:tcBorders>
              <w:top w:val="nil"/>
              <w:bottom w:val="nil"/>
            </w:tcBorders>
            <w:shd w:val="pct12" w:color="auto" w:fill="auto"/>
          </w:tcPr>
          <w:p w14:paraId="6A467702" w14:textId="77777777" w:rsidR="00F90CED" w:rsidRPr="00F459B1" w:rsidRDefault="00F90CED" w:rsidP="00F90CED">
            <w:pPr>
              <w:topLinePunct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pct12" w:color="auto" w:fill="auto"/>
          </w:tcPr>
          <w:p w14:paraId="2C50823C" w14:textId="12E35606" w:rsidR="00F90CED" w:rsidRPr="00F459B1" w:rsidRDefault="00F90CED" w:rsidP="00F90CED">
            <w:pPr>
              <w:topLinePunct/>
              <w:jc w:val="center"/>
            </w:pPr>
            <w:r>
              <w:rPr>
                <w:rFonts w:ascii="游明朝" w:eastAsia="游明朝" w:hAnsi="游明朝" w:cstheme="majorHAnsi" w:hint="eastAsia"/>
                <w:szCs w:val="16"/>
              </w:rPr>
              <w:t>11</w:t>
            </w:r>
            <w:r w:rsidRPr="009F7C3E">
              <w:rPr>
                <w:rFonts w:asciiTheme="majorHAnsi" w:eastAsia="游明朝" w:hAnsiTheme="majorHAnsi" w:cstheme="majorHAnsi"/>
                <w:szCs w:val="16"/>
              </w:rPr>
              <w:t>月</w:t>
            </w:r>
          </w:p>
        </w:tc>
        <w:tc>
          <w:tcPr>
            <w:tcW w:w="2151" w:type="dxa"/>
          </w:tcPr>
          <w:p w14:paraId="08D76408" w14:textId="350E7D5D" w:rsidR="00F90CED" w:rsidRPr="009F7C3E" w:rsidRDefault="00F90CED" w:rsidP="00F90CED">
            <w:pPr>
              <w:topLinePunct/>
              <w:spacing w:line="200" w:lineRule="exact"/>
              <w:rPr>
                <w:rFonts w:asciiTheme="majorHAnsi" w:eastAsia="游明朝" w:hAnsiTheme="majorHAnsi" w:cstheme="majorHAnsi"/>
                <w:szCs w:val="16"/>
              </w:rPr>
            </w:pPr>
            <w:r w:rsidRPr="009F7C3E">
              <w:rPr>
                <w:rFonts w:asciiTheme="majorHAnsi" w:eastAsia="游明朝" w:hAnsiTheme="majorHAnsi" w:cstheme="majorHAnsi"/>
                <w:szCs w:val="16"/>
              </w:rPr>
              <w:t xml:space="preserve">Lesson </w:t>
            </w:r>
            <w:r>
              <w:rPr>
                <w:rFonts w:asciiTheme="majorHAnsi" w:eastAsia="游明朝" w:hAnsiTheme="majorHAnsi" w:cstheme="majorHAnsi" w:hint="eastAsia"/>
                <w:szCs w:val="16"/>
              </w:rPr>
              <w:t>9</w:t>
            </w:r>
          </w:p>
          <w:p w14:paraId="27A110F7" w14:textId="508DCAD4" w:rsidR="00F90CED" w:rsidRPr="009F7C3E" w:rsidRDefault="00F90CED" w:rsidP="00F90CED">
            <w:pPr>
              <w:topLinePunct/>
              <w:spacing w:line="200" w:lineRule="exact"/>
              <w:rPr>
                <w:rFonts w:asciiTheme="majorHAnsi" w:eastAsia="游明朝" w:hAnsiTheme="majorHAnsi" w:cstheme="majorHAnsi"/>
                <w:szCs w:val="16"/>
              </w:rPr>
            </w:pPr>
            <w:r w:rsidRPr="004A6791">
              <w:rPr>
                <w:rFonts w:asciiTheme="majorHAnsi" w:eastAsia="游明朝" w:hAnsiTheme="majorHAnsi" w:cstheme="majorHAnsi"/>
                <w:szCs w:val="16"/>
              </w:rPr>
              <w:t>World Peace</w:t>
            </w:r>
          </w:p>
        </w:tc>
        <w:tc>
          <w:tcPr>
            <w:tcW w:w="4536" w:type="dxa"/>
          </w:tcPr>
          <w:p w14:paraId="12E42044" w14:textId="77777777" w:rsidR="00F90CED" w:rsidRPr="007037BC" w:rsidRDefault="00F90CED" w:rsidP="00F90CED">
            <w:pPr>
              <w:topLinePunct/>
              <w:spacing w:line="200" w:lineRule="exact"/>
              <w:ind w:left="136" w:hangingChars="100" w:hanging="136"/>
              <w:rPr>
                <w:rFonts w:ascii="游ゴシック Medium" w:eastAsia="游ゴシック Medium" w:hAnsi="游ゴシック Medium"/>
                <w:b/>
                <w:bCs/>
                <w:szCs w:val="16"/>
              </w:rPr>
            </w:pPr>
            <w:r w:rsidRPr="007037BC">
              <w:rPr>
                <w:rFonts w:ascii="游ゴシック Medium" w:eastAsia="游ゴシック Medium" w:hAnsi="游ゴシック Medium" w:hint="eastAsia"/>
                <w:b/>
                <w:bCs/>
                <w:szCs w:val="16"/>
              </w:rPr>
              <w:t>【題材】</w:t>
            </w:r>
          </w:p>
          <w:p w14:paraId="54B68BBF" w14:textId="029D100E" w:rsidR="00F90CED" w:rsidRPr="009F7C3E" w:rsidRDefault="00F90CED" w:rsidP="00F90CED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>
              <w:rPr>
                <w:rFonts w:eastAsia="游明朝" w:hint="eastAsia"/>
                <w:szCs w:val="16"/>
              </w:rPr>
              <w:t>世界平和に貢献した人々</w:t>
            </w:r>
          </w:p>
          <w:p w14:paraId="7A1BFD51" w14:textId="77777777" w:rsidR="00F90CED" w:rsidRPr="007037BC" w:rsidRDefault="00F90CED" w:rsidP="00F90CED">
            <w:pPr>
              <w:topLinePunct/>
              <w:spacing w:line="200" w:lineRule="exact"/>
              <w:ind w:left="136" w:hangingChars="100" w:hanging="136"/>
              <w:rPr>
                <w:rFonts w:ascii="游ゴシック Medium" w:eastAsia="游ゴシック Medium" w:hAnsi="游ゴシック Medium"/>
                <w:b/>
                <w:bCs/>
                <w:szCs w:val="16"/>
              </w:rPr>
            </w:pPr>
            <w:r w:rsidRPr="007037BC">
              <w:rPr>
                <w:rFonts w:ascii="游ゴシック Medium" w:eastAsia="游ゴシック Medium" w:hAnsi="游ゴシック Medium" w:hint="eastAsia"/>
                <w:b/>
                <w:bCs/>
                <w:szCs w:val="16"/>
              </w:rPr>
              <w:t>【題材に関するタスク】</w:t>
            </w:r>
          </w:p>
          <w:p w14:paraId="1ED211F3" w14:textId="390D891E" w:rsidR="00F90CED" w:rsidRPr="009F7C3E" w:rsidRDefault="00F90CED" w:rsidP="00F90CED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>
              <w:rPr>
                <w:rFonts w:eastAsia="游明朝" w:hint="eastAsia"/>
                <w:szCs w:val="16"/>
              </w:rPr>
              <w:t>世界平和に貢献した人々</w:t>
            </w:r>
            <w:r w:rsidRPr="009F7C3E">
              <w:rPr>
                <w:rFonts w:eastAsia="游明朝" w:hint="eastAsia"/>
                <w:szCs w:val="16"/>
              </w:rPr>
              <w:t>に関する会話を聞いて理解し，質問に答える。</w:t>
            </w:r>
          </w:p>
          <w:p w14:paraId="7C076520" w14:textId="01E768E2" w:rsidR="00F90CED" w:rsidRPr="009F7C3E" w:rsidRDefault="00F90CED" w:rsidP="00F90CED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>
              <w:rPr>
                <w:rFonts w:eastAsia="游明朝" w:hint="eastAsia"/>
                <w:szCs w:val="16"/>
              </w:rPr>
              <w:t>世界平和に貢献した人々</w:t>
            </w:r>
            <w:r w:rsidRPr="009F7C3E">
              <w:rPr>
                <w:rFonts w:eastAsia="游明朝" w:hint="eastAsia"/>
                <w:szCs w:val="16"/>
              </w:rPr>
              <w:t>に関する文章を読んで理解し，文章を書いたり，発表したりする。</w:t>
            </w:r>
          </w:p>
          <w:p w14:paraId="42BF7243" w14:textId="77777777" w:rsidR="00F90CED" w:rsidRPr="007037BC" w:rsidRDefault="00F90CED" w:rsidP="00F90CED">
            <w:pPr>
              <w:topLinePunct/>
              <w:spacing w:line="200" w:lineRule="exact"/>
              <w:ind w:left="136" w:hangingChars="100" w:hanging="136"/>
              <w:rPr>
                <w:rFonts w:ascii="游ゴシック Medium" w:eastAsia="游ゴシック Medium" w:hAnsi="游ゴシック Medium"/>
                <w:b/>
                <w:bCs/>
                <w:szCs w:val="16"/>
              </w:rPr>
            </w:pPr>
            <w:r w:rsidRPr="007037BC">
              <w:rPr>
                <w:rFonts w:ascii="游ゴシック Medium" w:eastAsia="游ゴシック Medium" w:hAnsi="游ゴシック Medium" w:hint="eastAsia"/>
                <w:b/>
                <w:bCs/>
                <w:szCs w:val="16"/>
              </w:rPr>
              <w:t>【文法】</w:t>
            </w:r>
          </w:p>
          <w:p w14:paraId="458F5512" w14:textId="51567EF3" w:rsidR="00F90CED" w:rsidRPr="009F7C3E" w:rsidRDefault="00F90CED" w:rsidP="00F90CED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 w:rsidRPr="005E7ED2">
              <w:rPr>
                <w:rFonts w:eastAsia="游明朝" w:hint="eastAsia"/>
                <w:szCs w:val="16"/>
              </w:rPr>
              <w:t>関係代名詞</w:t>
            </w:r>
            <w:r w:rsidRPr="009F7C3E">
              <w:rPr>
                <w:rFonts w:eastAsia="游明朝" w:hint="eastAsia"/>
                <w:szCs w:val="16"/>
              </w:rPr>
              <w:t>について学んで理解する。</w:t>
            </w:r>
          </w:p>
          <w:p w14:paraId="26BF807D" w14:textId="43C59799" w:rsidR="00F90CED" w:rsidRPr="009F7C3E" w:rsidRDefault="00F90CED" w:rsidP="00F90CED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 w:rsidRPr="005E7ED2">
              <w:rPr>
                <w:rFonts w:eastAsia="游明朝" w:hint="eastAsia"/>
                <w:szCs w:val="16"/>
              </w:rPr>
              <w:t>関係代名詞</w:t>
            </w:r>
            <w:r w:rsidRPr="009F7C3E">
              <w:rPr>
                <w:rFonts w:eastAsia="游明朝" w:hint="eastAsia"/>
                <w:szCs w:val="16"/>
              </w:rPr>
              <w:t>を用いて文を作る。</w:t>
            </w:r>
          </w:p>
          <w:p w14:paraId="1BB0F2EF" w14:textId="77777777" w:rsidR="00F90CED" w:rsidRPr="007037BC" w:rsidRDefault="00F90CED" w:rsidP="00F90CED">
            <w:pPr>
              <w:topLinePunct/>
              <w:spacing w:line="200" w:lineRule="exact"/>
              <w:ind w:left="136" w:hangingChars="100" w:hanging="136"/>
              <w:rPr>
                <w:rFonts w:ascii="游ゴシック Medium" w:eastAsia="游ゴシック Medium" w:hAnsi="游ゴシック Medium"/>
                <w:b/>
                <w:bCs/>
                <w:szCs w:val="16"/>
              </w:rPr>
            </w:pPr>
            <w:r w:rsidRPr="007037BC">
              <w:rPr>
                <w:rFonts w:ascii="游ゴシック Medium" w:eastAsia="游ゴシック Medium" w:hAnsi="游ゴシック Medium" w:hint="eastAsia"/>
                <w:b/>
                <w:bCs/>
                <w:szCs w:val="16"/>
              </w:rPr>
              <w:t>【言語の機能】</w:t>
            </w:r>
          </w:p>
          <w:p w14:paraId="6E648527" w14:textId="04FE627B" w:rsidR="00F90CED" w:rsidRPr="009F7C3E" w:rsidRDefault="00F90CED" w:rsidP="00F90CED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 w:rsidRPr="005E7ED2">
              <w:rPr>
                <w:rFonts w:eastAsia="游明朝"/>
                <w:szCs w:val="16"/>
              </w:rPr>
              <w:t>Narrative</w:t>
            </w:r>
            <w:r>
              <w:rPr>
                <w:rFonts w:eastAsia="游明朝" w:hint="eastAsia"/>
                <w:szCs w:val="16"/>
              </w:rPr>
              <w:t>の構造</w:t>
            </w:r>
            <w:r w:rsidRPr="009F7C3E">
              <w:rPr>
                <w:rFonts w:eastAsia="游明朝" w:hint="eastAsia"/>
                <w:szCs w:val="16"/>
              </w:rPr>
              <w:t>を理解し，展開する。</w:t>
            </w:r>
          </w:p>
          <w:p w14:paraId="69148D0C" w14:textId="1345319E" w:rsidR="00F90CED" w:rsidRPr="007037BC" w:rsidRDefault="00F90CED" w:rsidP="00F90CED">
            <w:pPr>
              <w:topLinePunct/>
              <w:spacing w:line="200" w:lineRule="exact"/>
              <w:ind w:left="139" w:hangingChars="100" w:hanging="139"/>
              <w:rPr>
                <w:rFonts w:ascii="游ゴシック Medium" w:eastAsia="游ゴシック Medium" w:hAnsi="游ゴシック Medium"/>
                <w:b/>
                <w:bCs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 w:rsidRPr="005E7ED2">
              <w:rPr>
                <w:rFonts w:eastAsia="游明朝"/>
                <w:szCs w:val="16"/>
              </w:rPr>
              <w:t>Narrative</w:t>
            </w:r>
            <w:r>
              <w:rPr>
                <w:rFonts w:eastAsia="游明朝" w:hint="eastAsia"/>
                <w:szCs w:val="16"/>
              </w:rPr>
              <w:t>の構造</w:t>
            </w:r>
            <w:r w:rsidRPr="009F7C3E">
              <w:rPr>
                <w:rFonts w:eastAsia="游明朝" w:hint="eastAsia"/>
                <w:szCs w:val="16"/>
              </w:rPr>
              <w:t>を用いて文を作る。</w:t>
            </w:r>
          </w:p>
        </w:tc>
        <w:tc>
          <w:tcPr>
            <w:tcW w:w="378" w:type="dxa"/>
            <w:tcBorders>
              <w:right w:val="dashed" w:sz="4" w:space="0" w:color="auto"/>
            </w:tcBorders>
          </w:tcPr>
          <w:p w14:paraId="5675290F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67B4F8D1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24BA57FF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1BCEA4F6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26C63247" w14:textId="77777777" w:rsidR="00F90CED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619B243E" w14:textId="608D4613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17CA452E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45CCA358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56A33232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4DC99017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48A999B9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2D7B201B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547403D6" w14:textId="678B73BD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</w:tc>
        <w:tc>
          <w:tcPr>
            <w:tcW w:w="378" w:type="dxa"/>
            <w:tcBorders>
              <w:left w:val="dashed" w:sz="4" w:space="0" w:color="auto"/>
              <w:right w:val="dashed" w:sz="4" w:space="0" w:color="auto"/>
            </w:tcBorders>
          </w:tcPr>
          <w:p w14:paraId="6BE401E2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25292E58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37E3A788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339EE3C6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7DAF5277" w14:textId="77777777" w:rsidR="00F90CED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7194F4D3" w14:textId="1C838C6F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7A8130F2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493F9C24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2855DE08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0133A14B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34BF5931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2BCD8751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01C419F7" w14:textId="06CCFD9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</w:tc>
        <w:tc>
          <w:tcPr>
            <w:tcW w:w="378" w:type="dxa"/>
            <w:tcBorders>
              <w:left w:val="dashed" w:sz="4" w:space="0" w:color="auto"/>
              <w:right w:val="dashed" w:sz="4" w:space="0" w:color="auto"/>
            </w:tcBorders>
          </w:tcPr>
          <w:p w14:paraId="01294CCF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28744CD9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10B4E00A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060393A3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5506584F" w14:textId="77777777" w:rsidR="00F90CED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524389F0" w14:textId="49FB9EC2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040F9F19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66572C90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39559024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22878A46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44D06710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0A0E9D2B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5B24B773" w14:textId="6DB0319E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</w:tc>
        <w:tc>
          <w:tcPr>
            <w:tcW w:w="1106" w:type="dxa"/>
          </w:tcPr>
          <w:p w14:paraId="1B6C60AE" w14:textId="77777777" w:rsidR="00F90CED" w:rsidRPr="00D2429F" w:rsidRDefault="00F90CED" w:rsidP="00F90CED">
            <w:pPr>
              <w:topLinePunct/>
              <w:spacing w:line="200" w:lineRule="exact"/>
              <w:rPr>
                <w:rFonts w:eastAsia="游明朝"/>
                <w:szCs w:val="16"/>
              </w:rPr>
            </w:pPr>
            <w:r w:rsidRPr="00D2429F">
              <w:rPr>
                <w:rFonts w:eastAsia="游明朝"/>
                <w:szCs w:val="16"/>
              </w:rPr>
              <w:t>A</w:t>
            </w:r>
            <w:r w:rsidRPr="00D2429F">
              <w:rPr>
                <w:rFonts w:eastAsia="游明朝" w:hint="eastAsia"/>
                <w:szCs w:val="16"/>
              </w:rPr>
              <w:t xml:space="preserve">. </w:t>
            </w:r>
            <w:r w:rsidRPr="00D2429F">
              <w:rPr>
                <w:rFonts w:eastAsia="游明朝" w:hint="eastAsia"/>
                <w:szCs w:val="16"/>
              </w:rPr>
              <w:t>授業観察</w:t>
            </w:r>
          </w:p>
          <w:p w14:paraId="27C5A471" w14:textId="77777777" w:rsidR="00F90CED" w:rsidRPr="00D2429F" w:rsidRDefault="00F90CED" w:rsidP="00F90CED">
            <w:pPr>
              <w:topLinePunct/>
              <w:spacing w:line="200" w:lineRule="exact"/>
              <w:rPr>
                <w:rFonts w:eastAsia="游明朝"/>
                <w:szCs w:val="16"/>
              </w:rPr>
            </w:pPr>
            <w:r w:rsidRPr="00D2429F">
              <w:rPr>
                <w:rFonts w:eastAsia="游明朝" w:hint="eastAsia"/>
                <w:szCs w:val="16"/>
              </w:rPr>
              <w:t xml:space="preserve">B. </w:t>
            </w:r>
            <w:r w:rsidRPr="00D2429F">
              <w:rPr>
                <w:rFonts w:eastAsia="游明朝" w:hint="eastAsia"/>
                <w:szCs w:val="16"/>
              </w:rPr>
              <w:t>発話評価</w:t>
            </w:r>
          </w:p>
          <w:p w14:paraId="6442437D" w14:textId="77777777" w:rsidR="00F90CED" w:rsidRPr="00D2429F" w:rsidRDefault="00F90CED" w:rsidP="00F90CED">
            <w:pPr>
              <w:topLinePunct/>
              <w:spacing w:line="200" w:lineRule="exact"/>
              <w:rPr>
                <w:rFonts w:eastAsia="游明朝"/>
                <w:szCs w:val="16"/>
              </w:rPr>
            </w:pPr>
            <w:r w:rsidRPr="00D2429F">
              <w:rPr>
                <w:rFonts w:eastAsia="游明朝" w:hint="eastAsia"/>
                <w:szCs w:val="16"/>
              </w:rPr>
              <w:t>C</w:t>
            </w:r>
            <w:r w:rsidRPr="00D2429F">
              <w:rPr>
                <w:rFonts w:eastAsia="游明朝"/>
                <w:szCs w:val="16"/>
              </w:rPr>
              <w:t xml:space="preserve">. </w:t>
            </w:r>
            <w:r w:rsidRPr="00D2429F">
              <w:rPr>
                <w:rFonts w:eastAsia="游明朝" w:hint="eastAsia"/>
                <w:szCs w:val="16"/>
              </w:rPr>
              <w:t>課題提出</w:t>
            </w:r>
          </w:p>
          <w:p w14:paraId="2A9EA2C1" w14:textId="5D23F457" w:rsidR="00F90CED" w:rsidRPr="00D2429F" w:rsidRDefault="00F90CED" w:rsidP="00F90CED">
            <w:pPr>
              <w:topLinePunct/>
              <w:spacing w:line="200" w:lineRule="exact"/>
              <w:rPr>
                <w:rFonts w:eastAsia="游明朝"/>
                <w:szCs w:val="16"/>
              </w:rPr>
            </w:pPr>
            <w:r w:rsidRPr="00D2429F">
              <w:rPr>
                <w:rFonts w:eastAsia="游明朝"/>
                <w:szCs w:val="16"/>
              </w:rPr>
              <w:t>D</w:t>
            </w:r>
            <w:r w:rsidRPr="00D2429F">
              <w:rPr>
                <w:rFonts w:eastAsia="游明朝" w:hint="eastAsia"/>
                <w:szCs w:val="16"/>
              </w:rPr>
              <w:t xml:space="preserve">. </w:t>
            </w:r>
            <w:r w:rsidRPr="00D2429F">
              <w:rPr>
                <w:rFonts w:eastAsia="游明朝" w:hint="eastAsia"/>
                <w:szCs w:val="16"/>
              </w:rPr>
              <w:t>定期考査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pct12" w:color="auto" w:fill="auto"/>
          </w:tcPr>
          <w:p w14:paraId="22D686C7" w14:textId="02E1CFFE" w:rsidR="00F90CED" w:rsidRPr="009F7C3E" w:rsidRDefault="00015D5A" w:rsidP="00F90CED">
            <w:pPr>
              <w:topLinePunct/>
              <w:jc w:val="center"/>
              <w:rPr>
                <w:rFonts w:asciiTheme="majorHAnsi" w:eastAsia="游明朝" w:hAnsiTheme="majorHAnsi" w:cstheme="majorHAnsi"/>
              </w:rPr>
            </w:pPr>
            <w:r>
              <w:rPr>
                <w:rFonts w:asciiTheme="majorHAnsi" w:eastAsia="游明朝" w:hAnsiTheme="majorHAnsi" w:cstheme="majorHAnsi" w:hint="eastAsia"/>
              </w:rPr>
              <w:t>２</w:t>
            </w:r>
            <w:r w:rsidR="00F90CED" w:rsidRPr="009F7C3E">
              <w:rPr>
                <w:rFonts w:asciiTheme="majorHAnsi" w:eastAsia="游明朝" w:hAnsiTheme="majorHAnsi" w:cstheme="majorHAnsi"/>
              </w:rPr>
              <w:t>学</w:t>
            </w:r>
            <w:r w:rsidR="00F90CED">
              <w:rPr>
                <w:rFonts w:asciiTheme="majorHAnsi" w:eastAsia="游明朝" w:hAnsiTheme="majorHAnsi" w:cstheme="majorHAnsi" w:hint="eastAsia"/>
              </w:rPr>
              <w:t>期</w:t>
            </w:r>
            <w:r w:rsidR="00F90CED" w:rsidRPr="009F7C3E">
              <w:rPr>
                <w:rFonts w:asciiTheme="majorHAnsi" w:eastAsia="游明朝" w:hAnsiTheme="majorHAnsi" w:cstheme="majorHAnsi"/>
              </w:rPr>
              <w:t>期末考査</w:t>
            </w:r>
          </w:p>
        </w:tc>
      </w:tr>
      <w:tr w:rsidR="00F90CED" w:rsidRPr="00F459B1" w14:paraId="1BA94D00" w14:textId="77777777" w:rsidTr="00F90CED">
        <w:trPr>
          <w:trHeight w:val="868"/>
        </w:trPr>
        <w:tc>
          <w:tcPr>
            <w:tcW w:w="424" w:type="dxa"/>
            <w:tcBorders>
              <w:top w:val="nil"/>
              <w:bottom w:val="nil"/>
            </w:tcBorders>
            <w:shd w:val="pct12" w:color="auto" w:fill="auto"/>
          </w:tcPr>
          <w:p w14:paraId="7B914417" w14:textId="77777777" w:rsidR="00F90CED" w:rsidRPr="00F459B1" w:rsidRDefault="00F90CED" w:rsidP="00F90CED">
            <w:pPr>
              <w:topLinePunct/>
              <w:jc w:val="center"/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pct12" w:color="auto" w:fill="auto"/>
          </w:tcPr>
          <w:p w14:paraId="0EEE2DAE" w14:textId="77777777" w:rsidR="00F90CED" w:rsidRPr="00F459B1" w:rsidRDefault="00F90CED" w:rsidP="00F90CED">
            <w:pPr>
              <w:topLinePunct/>
              <w:jc w:val="center"/>
            </w:pPr>
          </w:p>
        </w:tc>
        <w:tc>
          <w:tcPr>
            <w:tcW w:w="2151" w:type="dxa"/>
          </w:tcPr>
          <w:p w14:paraId="57C0E626" w14:textId="0BFCF5CA" w:rsidR="00F90CED" w:rsidRPr="009F7C3E" w:rsidRDefault="00F90CED" w:rsidP="00F90CED">
            <w:pPr>
              <w:topLinePunct/>
              <w:spacing w:line="200" w:lineRule="exact"/>
              <w:rPr>
                <w:rFonts w:asciiTheme="majorHAnsi" w:eastAsia="游明朝" w:hAnsiTheme="majorHAnsi" w:cstheme="majorHAnsi"/>
                <w:szCs w:val="16"/>
              </w:rPr>
            </w:pPr>
            <w:r w:rsidRPr="009F7C3E">
              <w:rPr>
                <w:rFonts w:asciiTheme="majorHAnsi" w:eastAsia="游明朝" w:hAnsiTheme="majorHAnsi" w:cstheme="majorHAnsi"/>
                <w:szCs w:val="16"/>
              </w:rPr>
              <w:t xml:space="preserve">Lesson </w:t>
            </w:r>
            <w:r>
              <w:rPr>
                <w:rFonts w:asciiTheme="majorHAnsi" w:eastAsia="游明朝" w:hAnsiTheme="majorHAnsi" w:cstheme="majorHAnsi" w:hint="eastAsia"/>
                <w:szCs w:val="16"/>
              </w:rPr>
              <w:t>10</w:t>
            </w:r>
          </w:p>
          <w:p w14:paraId="625B217C" w14:textId="1E48F10D" w:rsidR="00F90CED" w:rsidRPr="009F7C3E" w:rsidRDefault="00F90CED" w:rsidP="00F90CED">
            <w:pPr>
              <w:topLinePunct/>
              <w:spacing w:line="200" w:lineRule="exact"/>
              <w:rPr>
                <w:rFonts w:asciiTheme="majorHAnsi" w:eastAsia="游明朝" w:hAnsiTheme="majorHAnsi" w:cstheme="majorHAnsi"/>
                <w:szCs w:val="16"/>
              </w:rPr>
            </w:pPr>
            <w:r w:rsidRPr="004A6791">
              <w:rPr>
                <w:rFonts w:asciiTheme="majorHAnsi" w:eastAsia="游明朝" w:hAnsiTheme="majorHAnsi" w:cstheme="majorHAnsi"/>
                <w:szCs w:val="16"/>
              </w:rPr>
              <w:t>Volunteering Abroad</w:t>
            </w:r>
          </w:p>
        </w:tc>
        <w:tc>
          <w:tcPr>
            <w:tcW w:w="4536" w:type="dxa"/>
          </w:tcPr>
          <w:p w14:paraId="1E67425A" w14:textId="77777777" w:rsidR="00F90CED" w:rsidRPr="007037BC" w:rsidRDefault="00F90CED" w:rsidP="00F90CED">
            <w:pPr>
              <w:topLinePunct/>
              <w:spacing w:line="200" w:lineRule="exact"/>
              <w:ind w:left="136" w:hangingChars="100" w:hanging="136"/>
              <w:rPr>
                <w:rFonts w:ascii="游ゴシック Medium" w:eastAsia="游ゴシック Medium" w:hAnsi="游ゴシック Medium"/>
                <w:b/>
                <w:bCs/>
                <w:szCs w:val="16"/>
              </w:rPr>
            </w:pPr>
            <w:r w:rsidRPr="007037BC">
              <w:rPr>
                <w:rFonts w:ascii="游ゴシック Medium" w:eastAsia="游ゴシック Medium" w:hAnsi="游ゴシック Medium" w:hint="eastAsia"/>
                <w:b/>
                <w:bCs/>
                <w:szCs w:val="16"/>
              </w:rPr>
              <w:t>【題材】</w:t>
            </w:r>
          </w:p>
          <w:p w14:paraId="7A694AD6" w14:textId="4619D8BD" w:rsidR="00F90CED" w:rsidRPr="009F7C3E" w:rsidRDefault="005E1D17" w:rsidP="00F90CED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>
              <w:rPr>
                <w:rFonts w:eastAsia="游明朝" w:hint="eastAsia"/>
                <w:szCs w:val="16"/>
              </w:rPr>
              <w:t>海外ボランティア</w:t>
            </w:r>
          </w:p>
          <w:p w14:paraId="3468F345" w14:textId="77777777" w:rsidR="00F90CED" w:rsidRPr="007037BC" w:rsidRDefault="00F90CED" w:rsidP="00F90CED">
            <w:pPr>
              <w:topLinePunct/>
              <w:spacing w:line="200" w:lineRule="exact"/>
              <w:ind w:left="136" w:hangingChars="100" w:hanging="136"/>
              <w:rPr>
                <w:rFonts w:ascii="游ゴシック Medium" w:eastAsia="游ゴシック Medium" w:hAnsi="游ゴシック Medium"/>
                <w:b/>
                <w:bCs/>
                <w:szCs w:val="16"/>
              </w:rPr>
            </w:pPr>
            <w:r w:rsidRPr="007037BC">
              <w:rPr>
                <w:rFonts w:ascii="游ゴシック Medium" w:eastAsia="游ゴシック Medium" w:hAnsi="游ゴシック Medium" w:hint="eastAsia"/>
                <w:b/>
                <w:bCs/>
                <w:szCs w:val="16"/>
              </w:rPr>
              <w:t>【題材に関するタスク】</w:t>
            </w:r>
          </w:p>
          <w:p w14:paraId="39497DE7" w14:textId="5FE4F2E4" w:rsidR="00F90CED" w:rsidRPr="009F7C3E" w:rsidRDefault="00F90CED" w:rsidP="00F90CED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 w:rsidR="005E1D17">
              <w:rPr>
                <w:rFonts w:eastAsia="游明朝" w:hint="eastAsia"/>
                <w:szCs w:val="16"/>
              </w:rPr>
              <w:t>海外ボランティア</w:t>
            </w:r>
            <w:r w:rsidRPr="009F7C3E">
              <w:rPr>
                <w:rFonts w:eastAsia="游明朝" w:hint="eastAsia"/>
                <w:szCs w:val="16"/>
              </w:rPr>
              <w:t>に関する会話を聞いて理解し，質問に答える。</w:t>
            </w:r>
          </w:p>
          <w:p w14:paraId="536FC69B" w14:textId="5838A585" w:rsidR="00F90CED" w:rsidRPr="009F7C3E" w:rsidRDefault="00F90CED" w:rsidP="00F90CED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 w:rsidR="005E1D17">
              <w:rPr>
                <w:rFonts w:eastAsia="游明朝" w:hint="eastAsia"/>
                <w:szCs w:val="16"/>
              </w:rPr>
              <w:t>海外ボランティア</w:t>
            </w:r>
            <w:r w:rsidRPr="009F7C3E">
              <w:rPr>
                <w:rFonts w:eastAsia="游明朝" w:hint="eastAsia"/>
                <w:szCs w:val="16"/>
              </w:rPr>
              <w:t>に関する文章を読んで理解し，文章を書いたり，発表したりする。</w:t>
            </w:r>
          </w:p>
          <w:p w14:paraId="0223114A" w14:textId="77777777" w:rsidR="00F90CED" w:rsidRPr="007037BC" w:rsidRDefault="00F90CED" w:rsidP="00F90CED">
            <w:pPr>
              <w:topLinePunct/>
              <w:spacing w:line="200" w:lineRule="exact"/>
              <w:ind w:left="136" w:hangingChars="100" w:hanging="136"/>
              <w:rPr>
                <w:rFonts w:ascii="游ゴシック Medium" w:eastAsia="游ゴシック Medium" w:hAnsi="游ゴシック Medium"/>
                <w:b/>
                <w:bCs/>
                <w:szCs w:val="16"/>
              </w:rPr>
            </w:pPr>
            <w:r w:rsidRPr="007037BC">
              <w:rPr>
                <w:rFonts w:ascii="游ゴシック Medium" w:eastAsia="游ゴシック Medium" w:hAnsi="游ゴシック Medium" w:hint="eastAsia"/>
                <w:b/>
                <w:bCs/>
                <w:szCs w:val="16"/>
              </w:rPr>
              <w:t>【文法】</w:t>
            </w:r>
          </w:p>
          <w:p w14:paraId="165AE35B" w14:textId="5C1E54F8" w:rsidR="00F90CED" w:rsidRPr="009F7C3E" w:rsidRDefault="00F90CED" w:rsidP="00F90CED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 w:rsidRPr="00CD75D4">
              <w:rPr>
                <w:rFonts w:eastAsia="游明朝" w:hint="eastAsia"/>
                <w:szCs w:val="16"/>
              </w:rPr>
              <w:t>関係副詞</w:t>
            </w:r>
            <w:r w:rsidRPr="009F7C3E">
              <w:rPr>
                <w:rFonts w:eastAsia="游明朝" w:hint="eastAsia"/>
                <w:szCs w:val="16"/>
              </w:rPr>
              <w:t>について学んで理解する。</w:t>
            </w:r>
          </w:p>
          <w:p w14:paraId="37D0D8A0" w14:textId="664CB762" w:rsidR="00F90CED" w:rsidRPr="009F7C3E" w:rsidRDefault="00F90CED" w:rsidP="00F90CED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 w:rsidRPr="00CD75D4">
              <w:rPr>
                <w:rFonts w:eastAsia="游明朝" w:hint="eastAsia"/>
                <w:szCs w:val="16"/>
              </w:rPr>
              <w:t>関係副詞</w:t>
            </w:r>
            <w:r w:rsidRPr="009F7C3E">
              <w:rPr>
                <w:rFonts w:eastAsia="游明朝" w:hint="eastAsia"/>
                <w:szCs w:val="16"/>
              </w:rPr>
              <w:t>を用いて文を作る。</w:t>
            </w:r>
          </w:p>
          <w:p w14:paraId="6213564D" w14:textId="77777777" w:rsidR="00F90CED" w:rsidRPr="007037BC" w:rsidRDefault="00F90CED" w:rsidP="00F90CED">
            <w:pPr>
              <w:topLinePunct/>
              <w:spacing w:line="200" w:lineRule="exact"/>
              <w:ind w:left="136" w:hangingChars="100" w:hanging="136"/>
              <w:rPr>
                <w:rFonts w:ascii="游ゴシック Medium" w:eastAsia="游ゴシック Medium" w:hAnsi="游ゴシック Medium"/>
                <w:b/>
                <w:bCs/>
                <w:szCs w:val="16"/>
              </w:rPr>
            </w:pPr>
            <w:r w:rsidRPr="007037BC">
              <w:rPr>
                <w:rFonts w:ascii="游ゴシック Medium" w:eastAsia="游ゴシック Medium" w:hAnsi="游ゴシック Medium" w:hint="eastAsia"/>
                <w:b/>
                <w:bCs/>
                <w:szCs w:val="16"/>
              </w:rPr>
              <w:t>【言語の機能】</w:t>
            </w:r>
          </w:p>
          <w:p w14:paraId="1AE2C28F" w14:textId="495A1B6F" w:rsidR="00F90CED" w:rsidRPr="009F7C3E" w:rsidRDefault="00F90CED" w:rsidP="00F90CED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 w:rsidRPr="00CD75D4">
              <w:rPr>
                <w:rFonts w:eastAsia="游明朝"/>
                <w:szCs w:val="16"/>
              </w:rPr>
              <w:t>Problem Solving</w:t>
            </w:r>
            <w:r>
              <w:rPr>
                <w:rFonts w:eastAsia="游明朝" w:hint="eastAsia"/>
                <w:szCs w:val="16"/>
              </w:rPr>
              <w:t>の構造</w:t>
            </w:r>
            <w:r w:rsidRPr="009F7C3E">
              <w:rPr>
                <w:rFonts w:eastAsia="游明朝" w:hint="eastAsia"/>
                <w:szCs w:val="16"/>
              </w:rPr>
              <w:t>を理解し，展開する。</w:t>
            </w:r>
          </w:p>
          <w:p w14:paraId="5D207181" w14:textId="54B3945D" w:rsidR="00F90CED" w:rsidRPr="007037BC" w:rsidRDefault="00F90CED" w:rsidP="00F90CED">
            <w:pPr>
              <w:topLinePunct/>
              <w:spacing w:line="200" w:lineRule="exact"/>
              <w:ind w:left="139" w:hangingChars="100" w:hanging="139"/>
              <w:rPr>
                <w:rFonts w:ascii="游ゴシック Medium" w:eastAsia="游ゴシック Medium" w:hAnsi="游ゴシック Medium"/>
                <w:b/>
                <w:bCs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 w:rsidRPr="00CD75D4">
              <w:rPr>
                <w:rFonts w:eastAsia="游明朝"/>
                <w:szCs w:val="16"/>
              </w:rPr>
              <w:t>Problem Solving</w:t>
            </w:r>
            <w:r>
              <w:rPr>
                <w:rFonts w:eastAsia="游明朝" w:hint="eastAsia"/>
                <w:szCs w:val="16"/>
              </w:rPr>
              <w:t>の構造</w:t>
            </w:r>
            <w:r w:rsidRPr="009F7C3E">
              <w:rPr>
                <w:rFonts w:eastAsia="游明朝" w:hint="eastAsia"/>
                <w:szCs w:val="16"/>
              </w:rPr>
              <w:t>を用いて文を作る。</w:t>
            </w:r>
          </w:p>
        </w:tc>
        <w:tc>
          <w:tcPr>
            <w:tcW w:w="378" w:type="dxa"/>
            <w:tcBorders>
              <w:right w:val="dashed" w:sz="4" w:space="0" w:color="auto"/>
            </w:tcBorders>
          </w:tcPr>
          <w:p w14:paraId="4B9EEB68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2AB9CD46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3504BDC3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11F0B8AF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5AE9D90E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5838D2DD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16FE4DE4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34FEE2FE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315708D6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72FAB60F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17273FC2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40AF4B70" w14:textId="57C5B4F1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</w:tc>
        <w:tc>
          <w:tcPr>
            <w:tcW w:w="378" w:type="dxa"/>
            <w:tcBorders>
              <w:left w:val="dashed" w:sz="4" w:space="0" w:color="auto"/>
              <w:right w:val="dashed" w:sz="4" w:space="0" w:color="auto"/>
            </w:tcBorders>
          </w:tcPr>
          <w:p w14:paraId="56BB559F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6BD086F5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39D648CF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6CB404F0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512E5FED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7B22E0EF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041C28DD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47585976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236CE008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22DB566B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538F1399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1FEDDEE8" w14:textId="32EFAE6C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</w:tc>
        <w:tc>
          <w:tcPr>
            <w:tcW w:w="378" w:type="dxa"/>
            <w:tcBorders>
              <w:left w:val="dashed" w:sz="4" w:space="0" w:color="auto"/>
              <w:right w:val="dashed" w:sz="4" w:space="0" w:color="auto"/>
            </w:tcBorders>
          </w:tcPr>
          <w:p w14:paraId="300336E8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065E3BAD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682403B5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48AF28DF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02BFBEFE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110ED0CC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006CD046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697EAD59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3BCD17B5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46136108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707E476B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038D2E3F" w14:textId="3786DA12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</w:tc>
        <w:tc>
          <w:tcPr>
            <w:tcW w:w="1106" w:type="dxa"/>
          </w:tcPr>
          <w:p w14:paraId="4B68A44D" w14:textId="77777777" w:rsidR="00F90CED" w:rsidRPr="00D2429F" w:rsidRDefault="00F90CED" w:rsidP="00F90CED">
            <w:pPr>
              <w:topLinePunct/>
              <w:spacing w:line="200" w:lineRule="exact"/>
              <w:rPr>
                <w:rFonts w:eastAsia="游明朝"/>
                <w:szCs w:val="16"/>
              </w:rPr>
            </w:pPr>
            <w:r w:rsidRPr="00D2429F">
              <w:rPr>
                <w:rFonts w:eastAsia="游明朝"/>
                <w:szCs w:val="16"/>
              </w:rPr>
              <w:t>A</w:t>
            </w:r>
            <w:r w:rsidRPr="00D2429F">
              <w:rPr>
                <w:rFonts w:eastAsia="游明朝" w:hint="eastAsia"/>
                <w:szCs w:val="16"/>
              </w:rPr>
              <w:t xml:space="preserve">. </w:t>
            </w:r>
            <w:r w:rsidRPr="00D2429F">
              <w:rPr>
                <w:rFonts w:eastAsia="游明朝" w:hint="eastAsia"/>
                <w:szCs w:val="16"/>
              </w:rPr>
              <w:t>授業観察</w:t>
            </w:r>
          </w:p>
          <w:p w14:paraId="08740DEB" w14:textId="77777777" w:rsidR="00F90CED" w:rsidRPr="00D2429F" w:rsidRDefault="00F90CED" w:rsidP="00F90CED">
            <w:pPr>
              <w:topLinePunct/>
              <w:spacing w:line="200" w:lineRule="exact"/>
              <w:rPr>
                <w:rFonts w:eastAsia="游明朝"/>
                <w:szCs w:val="16"/>
              </w:rPr>
            </w:pPr>
            <w:r w:rsidRPr="00D2429F">
              <w:rPr>
                <w:rFonts w:eastAsia="游明朝" w:hint="eastAsia"/>
                <w:szCs w:val="16"/>
              </w:rPr>
              <w:t xml:space="preserve">B. </w:t>
            </w:r>
            <w:r w:rsidRPr="00D2429F">
              <w:rPr>
                <w:rFonts w:eastAsia="游明朝" w:hint="eastAsia"/>
                <w:szCs w:val="16"/>
              </w:rPr>
              <w:t>発話評価</w:t>
            </w:r>
          </w:p>
          <w:p w14:paraId="6746B215" w14:textId="77777777" w:rsidR="00F90CED" w:rsidRPr="00D2429F" w:rsidRDefault="00F90CED" w:rsidP="00F90CED">
            <w:pPr>
              <w:topLinePunct/>
              <w:spacing w:line="200" w:lineRule="exact"/>
              <w:rPr>
                <w:rFonts w:eastAsia="游明朝"/>
                <w:szCs w:val="16"/>
              </w:rPr>
            </w:pPr>
            <w:r w:rsidRPr="00D2429F">
              <w:rPr>
                <w:rFonts w:eastAsia="游明朝" w:hint="eastAsia"/>
                <w:szCs w:val="16"/>
              </w:rPr>
              <w:t>C</w:t>
            </w:r>
            <w:r w:rsidRPr="00D2429F">
              <w:rPr>
                <w:rFonts w:eastAsia="游明朝"/>
                <w:szCs w:val="16"/>
              </w:rPr>
              <w:t xml:space="preserve">. </w:t>
            </w:r>
            <w:r w:rsidRPr="00D2429F">
              <w:rPr>
                <w:rFonts w:eastAsia="游明朝" w:hint="eastAsia"/>
                <w:szCs w:val="16"/>
              </w:rPr>
              <w:t>課題提出</w:t>
            </w:r>
          </w:p>
          <w:p w14:paraId="5A33D0B2" w14:textId="1E2AB4EF" w:rsidR="00F90CED" w:rsidRPr="00D2429F" w:rsidRDefault="00F90CED" w:rsidP="00F90CED">
            <w:pPr>
              <w:topLinePunct/>
              <w:spacing w:line="200" w:lineRule="exact"/>
              <w:rPr>
                <w:rFonts w:eastAsia="游明朝"/>
                <w:szCs w:val="16"/>
              </w:rPr>
            </w:pPr>
            <w:r w:rsidRPr="00D2429F">
              <w:rPr>
                <w:rFonts w:eastAsia="游明朝"/>
                <w:szCs w:val="16"/>
              </w:rPr>
              <w:t>D</w:t>
            </w:r>
            <w:r w:rsidRPr="00D2429F">
              <w:rPr>
                <w:rFonts w:eastAsia="游明朝" w:hint="eastAsia"/>
                <w:szCs w:val="16"/>
              </w:rPr>
              <w:t xml:space="preserve">. </w:t>
            </w:r>
            <w:r w:rsidRPr="00D2429F">
              <w:rPr>
                <w:rFonts w:eastAsia="游明朝" w:hint="eastAsia"/>
                <w:szCs w:val="16"/>
              </w:rPr>
              <w:t>定期考査</w:t>
            </w:r>
          </w:p>
        </w:tc>
        <w:tc>
          <w:tcPr>
            <w:tcW w:w="430" w:type="dxa"/>
            <w:tcBorders>
              <w:bottom w:val="nil"/>
            </w:tcBorders>
            <w:shd w:val="pct12" w:color="auto" w:fill="auto"/>
          </w:tcPr>
          <w:p w14:paraId="10DA2425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asciiTheme="majorHAnsi" w:eastAsia="游明朝" w:hAnsiTheme="majorHAnsi" w:cstheme="majorHAnsi"/>
              </w:rPr>
            </w:pPr>
          </w:p>
        </w:tc>
      </w:tr>
      <w:tr w:rsidR="00F90CED" w:rsidRPr="00F459B1" w14:paraId="635D8A25" w14:textId="77777777" w:rsidTr="00F90CED">
        <w:trPr>
          <w:trHeight w:val="868"/>
        </w:trPr>
        <w:tc>
          <w:tcPr>
            <w:tcW w:w="424" w:type="dxa"/>
            <w:tcBorders>
              <w:top w:val="nil"/>
              <w:bottom w:val="nil"/>
            </w:tcBorders>
            <w:shd w:val="pct12" w:color="auto" w:fill="auto"/>
          </w:tcPr>
          <w:p w14:paraId="15BE5695" w14:textId="77777777" w:rsidR="00F90CED" w:rsidRPr="00F459B1" w:rsidRDefault="00F90CED" w:rsidP="00F90CED">
            <w:pPr>
              <w:topLinePunct/>
              <w:jc w:val="center"/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bottom w:val="nil"/>
            </w:tcBorders>
            <w:shd w:val="pct12" w:color="auto" w:fill="auto"/>
          </w:tcPr>
          <w:p w14:paraId="420C5B7C" w14:textId="78728522" w:rsidR="00F90CED" w:rsidRPr="00F459B1" w:rsidRDefault="00F90CED" w:rsidP="00F90CED">
            <w:pPr>
              <w:topLinePunct/>
              <w:jc w:val="center"/>
            </w:pPr>
            <w:r>
              <w:rPr>
                <w:rFonts w:ascii="游明朝" w:eastAsia="游明朝" w:hAnsi="游明朝" w:cstheme="majorHAnsi" w:hint="eastAsia"/>
                <w:szCs w:val="16"/>
              </w:rPr>
              <w:t>12</w:t>
            </w:r>
            <w:r w:rsidRPr="009F7C3E">
              <w:rPr>
                <w:rFonts w:asciiTheme="majorHAnsi" w:eastAsia="游明朝" w:hAnsiTheme="majorHAnsi" w:cstheme="majorHAnsi"/>
                <w:szCs w:val="16"/>
              </w:rPr>
              <w:t>月</w:t>
            </w:r>
          </w:p>
        </w:tc>
        <w:tc>
          <w:tcPr>
            <w:tcW w:w="2151" w:type="dxa"/>
          </w:tcPr>
          <w:p w14:paraId="47D66F60" w14:textId="4B6A5F0A" w:rsidR="00F90CED" w:rsidRPr="009F7C3E" w:rsidRDefault="00F90CED" w:rsidP="00F90CED">
            <w:pPr>
              <w:topLinePunct/>
              <w:spacing w:line="200" w:lineRule="exact"/>
              <w:rPr>
                <w:rFonts w:asciiTheme="majorHAnsi" w:eastAsia="游明朝" w:hAnsiTheme="majorHAnsi" w:cstheme="majorHAnsi"/>
                <w:szCs w:val="16"/>
              </w:rPr>
            </w:pPr>
            <w:r w:rsidRPr="009F7C3E">
              <w:rPr>
                <w:rFonts w:asciiTheme="majorHAnsi" w:eastAsia="游明朝" w:hAnsiTheme="majorHAnsi" w:cstheme="majorHAnsi"/>
                <w:szCs w:val="16"/>
              </w:rPr>
              <w:t xml:space="preserve">Lesson </w:t>
            </w:r>
            <w:r>
              <w:rPr>
                <w:rFonts w:asciiTheme="majorHAnsi" w:eastAsia="游明朝" w:hAnsiTheme="majorHAnsi" w:cstheme="majorHAnsi" w:hint="eastAsia"/>
                <w:szCs w:val="16"/>
              </w:rPr>
              <w:t>11</w:t>
            </w:r>
          </w:p>
          <w:p w14:paraId="6F1E7737" w14:textId="15CFF419" w:rsidR="00F90CED" w:rsidRPr="009F7C3E" w:rsidRDefault="00F90CED" w:rsidP="00F90CED">
            <w:pPr>
              <w:topLinePunct/>
              <w:spacing w:line="200" w:lineRule="exact"/>
              <w:rPr>
                <w:rFonts w:asciiTheme="majorHAnsi" w:eastAsia="游明朝" w:hAnsiTheme="majorHAnsi" w:cstheme="majorHAnsi"/>
                <w:szCs w:val="16"/>
              </w:rPr>
            </w:pPr>
            <w:r w:rsidRPr="004A6791">
              <w:rPr>
                <w:rFonts w:asciiTheme="majorHAnsi" w:eastAsia="游明朝" w:hAnsiTheme="majorHAnsi" w:cstheme="majorHAnsi"/>
                <w:szCs w:val="16"/>
              </w:rPr>
              <w:t>Health and Lifespan</w:t>
            </w:r>
          </w:p>
        </w:tc>
        <w:tc>
          <w:tcPr>
            <w:tcW w:w="4536" w:type="dxa"/>
          </w:tcPr>
          <w:p w14:paraId="098CB6E7" w14:textId="77777777" w:rsidR="00F90CED" w:rsidRPr="007037BC" w:rsidRDefault="00F90CED" w:rsidP="00F90CED">
            <w:pPr>
              <w:topLinePunct/>
              <w:spacing w:line="200" w:lineRule="exact"/>
              <w:ind w:left="136" w:hangingChars="100" w:hanging="136"/>
              <w:rPr>
                <w:rFonts w:ascii="游ゴシック Medium" w:eastAsia="游ゴシック Medium" w:hAnsi="游ゴシック Medium"/>
                <w:b/>
                <w:bCs/>
                <w:szCs w:val="16"/>
              </w:rPr>
            </w:pPr>
            <w:r w:rsidRPr="007037BC">
              <w:rPr>
                <w:rFonts w:ascii="游ゴシック Medium" w:eastAsia="游ゴシック Medium" w:hAnsi="游ゴシック Medium" w:hint="eastAsia"/>
                <w:b/>
                <w:bCs/>
                <w:szCs w:val="16"/>
              </w:rPr>
              <w:t>【題材】</w:t>
            </w:r>
          </w:p>
          <w:p w14:paraId="7651765C" w14:textId="5031D31A" w:rsidR="00F90CED" w:rsidRPr="009F7C3E" w:rsidRDefault="00F90CED" w:rsidP="00F90CED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>
              <w:rPr>
                <w:rFonts w:eastAsia="游明朝" w:hint="eastAsia"/>
                <w:szCs w:val="16"/>
              </w:rPr>
              <w:t>健康と生活</w:t>
            </w:r>
          </w:p>
          <w:p w14:paraId="2E369B56" w14:textId="77777777" w:rsidR="00F90CED" w:rsidRPr="007037BC" w:rsidRDefault="00F90CED" w:rsidP="00F90CED">
            <w:pPr>
              <w:topLinePunct/>
              <w:spacing w:line="200" w:lineRule="exact"/>
              <w:ind w:left="136" w:hangingChars="100" w:hanging="136"/>
              <w:rPr>
                <w:rFonts w:ascii="游ゴシック Medium" w:eastAsia="游ゴシック Medium" w:hAnsi="游ゴシック Medium"/>
                <w:b/>
                <w:bCs/>
                <w:szCs w:val="16"/>
              </w:rPr>
            </w:pPr>
            <w:r w:rsidRPr="007037BC">
              <w:rPr>
                <w:rFonts w:ascii="游ゴシック Medium" w:eastAsia="游ゴシック Medium" w:hAnsi="游ゴシック Medium" w:hint="eastAsia"/>
                <w:b/>
                <w:bCs/>
                <w:szCs w:val="16"/>
              </w:rPr>
              <w:t>【題材に関するタスク】</w:t>
            </w:r>
          </w:p>
          <w:p w14:paraId="7FF20C14" w14:textId="560E10DA" w:rsidR="00F90CED" w:rsidRPr="009F7C3E" w:rsidRDefault="00F90CED" w:rsidP="00F90CED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>
              <w:rPr>
                <w:rFonts w:eastAsia="游明朝" w:hint="eastAsia"/>
                <w:szCs w:val="16"/>
              </w:rPr>
              <w:t>健康と生活</w:t>
            </w:r>
            <w:r w:rsidRPr="009F7C3E">
              <w:rPr>
                <w:rFonts w:eastAsia="游明朝" w:hint="eastAsia"/>
                <w:szCs w:val="16"/>
              </w:rPr>
              <w:t>に関する会話を聞いて理解し，質問に答える。</w:t>
            </w:r>
          </w:p>
          <w:p w14:paraId="03C6534E" w14:textId="1E895372" w:rsidR="00F90CED" w:rsidRPr="009F7C3E" w:rsidRDefault="00F90CED" w:rsidP="00F90CED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>
              <w:rPr>
                <w:rFonts w:eastAsia="游明朝" w:hint="eastAsia"/>
                <w:szCs w:val="16"/>
              </w:rPr>
              <w:t>健康と生活</w:t>
            </w:r>
            <w:r w:rsidRPr="009F7C3E">
              <w:rPr>
                <w:rFonts w:eastAsia="游明朝" w:hint="eastAsia"/>
                <w:szCs w:val="16"/>
              </w:rPr>
              <w:t>に関する文章を読んで理解し，文章を書いたり，発表したりする。</w:t>
            </w:r>
          </w:p>
          <w:p w14:paraId="6A768A82" w14:textId="77777777" w:rsidR="00F90CED" w:rsidRPr="007037BC" w:rsidRDefault="00F90CED" w:rsidP="00F90CED">
            <w:pPr>
              <w:topLinePunct/>
              <w:spacing w:line="200" w:lineRule="exact"/>
              <w:ind w:left="136" w:hangingChars="100" w:hanging="136"/>
              <w:rPr>
                <w:rFonts w:ascii="游ゴシック Medium" w:eastAsia="游ゴシック Medium" w:hAnsi="游ゴシック Medium"/>
                <w:b/>
                <w:bCs/>
                <w:szCs w:val="16"/>
              </w:rPr>
            </w:pPr>
            <w:r w:rsidRPr="007037BC">
              <w:rPr>
                <w:rFonts w:ascii="游ゴシック Medium" w:eastAsia="游ゴシック Medium" w:hAnsi="游ゴシック Medium" w:hint="eastAsia"/>
                <w:b/>
                <w:bCs/>
                <w:szCs w:val="16"/>
              </w:rPr>
              <w:t>【文法】</w:t>
            </w:r>
          </w:p>
          <w:p w14:paraId="60AC9FC0" w14:textId="6736EBFC" w:rsidR="00F90CED" w:rsidRPr="009F7C3E" w:rsidRDefault="00F90CED" w:rsidP="00F90CED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 w:rsidRPr="00BC74F0">
              <w:rPr>
                <w:rFonts w:eastAsia="游明朝" w:hint="eastAsia"/>
                <w:szCs w:val="16"/>
              </w:rPr>
              <w:t>比較</w:t>
            </w:r>
            <w:r w:rsidRPr="009F7C3E">
              <w:rPr>
                <w:rFonts w:eastAsia="游明朝" w:hint="eastAsia"/>
                <w:szCs w:val="16"/>
              </w:rPr>
              <w:t>について学んで理解する。</w:t>
            </w:r>
          </w:p>
          <w:p w14:paraId="5979729F" w14:textId="4F9557BB" w:rsidR="00F90CED" w:rsidRPr="009F7C3E" w:rsidRDefault="00F90CED" w:rsidP="00F90CED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 w:rsidRPr="00BC74F0">
              <w:rPr>
                <w:rFonts w:eastAsia="游明朝" w:hint="eastAsia"/>
                <w:szCs w:val="16"/>
              </w:rPr>
              <w:t>比較</w:t>
            </w:r>
            <w:r w:rsidRPr="009F7C3E">
              <w:rPr>
                <w:rFonts w:eastAsia="游明朝" w:hint="eastAsia"/>
                <w:szCs w:val="16"/>
              </w:rPr>
              <w:t>を用いて文を作る。</w:t>
            </w:r>
          </w:p>
          <w:p w14:paraId="232F30DB" w14:textId="77777777" w:rsidR="00F90CED" w:rsidRPr="007037BC" w:rsidRDefault="00F90CED" w:rsidP="00F90CED">
            <w:pPr>
              <w:topLinePunct/>
              <w:spacing w:line="200" w:lineRule="exact"/>
              <w:ind w:left="136" w:hangingChars="100" w:hanging="136"/>
              <w:rPr>
                <w:rFonts w:ascii="游ゴシック Medium" w:eastAsia="游ゴシック Medium" w:hAnsi="游ゴシック Medium"/>
                <w:b/>
                <w:bCs/>
                <w:szCs w:val="16"/>
              </w:rPr>
            </w:pPr>
            <w:r w:rsidRPr="007037BC">
              <w:rPr>
                <w:rFonts w:ascii="游ゴシック Medium" w:eastAsia="游ゴシック Medium" w:hAnsi="游ゴシック Medium" w:hint="eastAsia"/>
                <w:b/>
                <w:bCs/>
                <w:szCs w:val="16"/>
              </w:rPr>
              <w:t>【言語の機能】</w:t>
            </w:r>
          </w:p>
          <w:p w14:paraId="6471F508" w14:textId="1467C2D1" w:rsidR="00F90CED" w:rsidRPr="009F7C3E" w:rsidRDefault="00F90CED" w:rsidP="00F90CED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 w:rsidRPr="00D32911">
              <w:rPr>
                <w:rFonts w:eastAsia="游明朝"/>
                <w:szCs w:val="16"/>
              </w:rPr>
              <w:t>Comparison</w:t>
            </w:r>
            <w:r>
              <w:rPr>
                <w:rFonts w:eastAsia="游明朝" w:hint="eastAsia"/>
                <w:szCs w:val="16"/>
              </w:rPr>
              <w:t>の構造</w:t>
            </w:r>
            <w:r w:rsidRPr="009F7C3E">
              <w:rPr>
                <w:rFonts w:eastAsia="游明朝" w:hint="eastAsia"/>
                <w:szCs w:val="16"/>
              </w:rPr>
              <w:t>を理解し，展開する。</w:t>
            </w:r>
          </w:p>
          <w:p w14:paraId="7ED06AA5" w14:textId="6E3C9F05" w:rsidR="00F90CED" w:rsidRPr="007037BC" w:rsidRDefault="00F90CED" w:rsidP="00F90CED">
            <w:pPr>
              <w:topLinePunct/>
              <w:spacing w:line="200" w:lineRule="exact"/>
              <w:ind w:left="139" w:hangingChars="100" w:hanging="139"/>
              <w:rPr>
                <w:rFonts w:ascii="游ゴシック Medium" w:eastAsia="游ゴシック Medium" w:hAnsi="游ゴシック Medium"/>
                <w:b/>
                <w:bCs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 w:rsidRPr="00D32911">
              <w:rPr>
                <w:rFonts w:eastAsia="游明朝"/>
                <w:szCs w:val="16"/>
              </w:rPr>
              <w:t>Comparison</w:t>
            </w:r>
            <w:r>
              <w:rPr>
                <w:rFonts w:eastAsia="游明朝" w:hint="eastAsia"/>
                <w:szCs w:val="16"/>
              </w:rPr>
              <w:t>の構造</w:t>
            </w:r>
            <w:r w:rsidRPr="009F7C3E">
              <w:rPr>
                <w:rFonts w:eastAsia="游明朝" w:hint="eastAsia"/>
                <w:szCs w:val="16"/>
              </w:rPr>
              <w:t>を用いて文を作る。</w:t>
            </w:r>
          </w:p>
        </w:tc>
        <w:tc>
          <w:tcPr>
            <w:tcW w:w="378" w:type="dxa"/>
            <w:tcBorders>
              <w:right w:val="dashed" w:sz="4" w:space="0" w:color="auto"/>
            </w:tcBorders>
          </w:tcPr>
          <w:p w14:paraId="53EC95F0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36410CC7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7894110C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635EE2A2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4A2942A2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2BEE1C44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68BF2741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0851DE8E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47D39D51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1C46FAF4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6A1623E7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1C982AEA" w14:textId="6E6C36C6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</w:tc>
        <w:tc>
          <w:tcPr>
            <w:tcW w:w="378" w:type="dxa"/>
            <w:tcBorders>
              <w:left w:val="dashed" w:sz="4" w:space="0" w:color="auto"/>
              <w:right w:val="dashed" w:sz="4" w:space="0" w:color="auto"/>
            </w:tcBorders>
          </w:tcPr>
          <w:p w14:paraId="487E2C4F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2B76BF92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05A01AF6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6A36F774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59BFFDCC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35786116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66316AFF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10E2A8F5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62787D31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4367B7DD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7D0564CF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14B306F0" w14:textId="52F95CFF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</w:tc>
        <w:tc>
          <w:tcPr>
            <w:tcW w:w="378" w:type="dxa"/>
            <w:tcBorders>
              <w:left w:val="dashed" w:sz="4" w:space="0" w:color="auto"/>
              <w:right w:val="dashed" w:sz="4" w:space="0" w:color="auto"/>
            </w:tcBorders>
          </w:tcPr>
          <w:p w14:paraId="43718FF5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76AC845D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535EE63C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7AB36EC6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50ADA01C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2FE42784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5ECCC885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713580C9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2C9AA37F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437EF802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78FD3964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331DD3F2" w14:textId="258FBB46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</w:tc>
        <w:tc>
          <w:tcPr>
            <w:tcW w:w="1106" w:type="dxa"/>
          </w:tcPr>
          <w:p w14:paraId="16102F58" w14:textId="77777777" w:rsidR="00F90CED" w:rsidRPr="00D2429F" w:rsidRDefault="00F90CED" w:rsidP="00F90CED">
            <w:pPr>
              <w:topLinePunct/>
              <w:spacing w:line="200" w:lineRule="exact"/>
              <w:rPr>
                <w:rFonts w:eastAsia="游明朝"/>
                <w:szCs w:val="16"/>
              </w:rPr>
            </w:pPr>
            <w:r w:rsidRPr="00D2429F">
              <w:rPr>
                <w:rFonts w:eastAsia="游明朝"/>
                <w:szCs w:val="16"/>
              </w:rPr>
              <w:t>A</w:t>
            </w:r>
            <w:r w:rsidRPr="00D2429F">
              <w:rPr>
                <w:rFonts w:eastAsia="游明朝" w:hint="eastAsia"/>
                <w:szCs w:val="16"/>
              </w:rPr>
              <w:t xml:space="preserve">. </w:t>
            </w:r>
            <w:r w:rsidRPr="00D2429F">
              <w:rPr>
                <w:rFonts w:eastAsia="游明朝" w:hint="eastAsia"/>
                <w:szCs w:val="16"/>
              </w:rPr>
              <w:t>授業観察</w:t>
            </w:r>
          </w:p>
          <w:p w14:paraId="05F4FE51" w14:textId="77777777" w:rsidR="00F90CED" w:rsidRPr="00D2429F" w:rsidRDefault="00F90CED" w:rsidP="00F90CED">
            <w:pPr>
              <w:topLinePunct/>
              <w:spacing w:line="200" w:lineRule="exact"/>
              <w:rPr>
                <w:rFonts w:eastAsia="游明朝"/>
                <w:szCs w:val="16"/>
              </w:rPr>
            </w:pPr>
            <w:r w:rsidRPr="00D2429F">
              <w:rPr>
                <w:rFonts w:eastAsia="游明朝" w:hint="eastAsia"/>
                <w:szCs w:val="16"/>
              </w:rPr>
              <w:t xml:space="preserve">B. </w:t>
            </w:r>
            <w:r w:rsidRPr="00D2429F">
              <w:rPr>
                <w:rFonts w:eastAsia="游明朝" w:hint="eastAsia"/>
                <w:szCs w:val="16"/>
              </w:rPr>
              <w:t>発話評価</w:t>
            </w:r>
          </w:p>
          <w:p w14:paraId="22CD1782" w14:textId="77777777" w:rsidR="00F90CED" w:rsidRPr="00D2429F" w:rsidRDefault="00F90CED" w:rsidP="00F90CED">
            <w:pPr>
              <w:topLinePunct/>
              <w:spacing w:line="200" w:lineRule="exact"/>
              <w:rPr>
                <w:rFonts w:eastAsia="游明朝"/>
                <w:szCs w:val="16"/>
              </w:rPr>
            </w:pPr>
            <w:r w:rsidRPr="00D2429F">
              <w:rPr>
                <w:rFonts w:eastAsia="游明朝" w:hint="eastAsia"/>
                <w:szCs w:val="16"/>
              </w:rPr>
              <w:t>C</w:t>
            </w:r>
            <w:r w:rsidRPr="00D2429F">
              <w:rPr>
                <w:rFonts w:eastAsia="游明朝"/>
                <w:szCs w:val="16"/>
              </w:rPr>
              <w:t xml:space="preserve">. </w:t>
            </w:r>
            <w:r w:rsidRPr="00D2429F">
              <w:rPr>
                <w:rFonts w:eastAsia="游明朝" w:hint="eastAsia"/>
                <w:szCs w:val="16"/>
              </w:rPr>
              <w:t>課題提出</w:t>
            </w:r>
          </w:p>
          <w:p w14:paraId="1A58AB94" w14:textId="310BA4E7" w:rsidR="00F90CED" w:rsidRPr="00D2429F" w:rsidRDefault="00F90CED" w:rsidP="00F90CED">
            <w:pPr>
              <w:topLinePunct/>
              <w:spacing w:line="200" w:lineRule="exact"/>
              <w:rPr>
                <w:rFonts w:eastAsia="游明朝"/>
                <w:szCs w:val="16"/>
              </w:rPr>
            </w:pPr>
            <w:r w:rsidRPr="00D2429F">
              <w:rPr>
                <w:rFonts w:eastAsia="游明朝"/>
                <w:szCs w:val="16"/>
              </w:rPr>
              <w:t>D</w:t>
            </w:r>
            <w:r w:rsidRPr="00D2429F">
              <w:rPr>
                <w:rFonts w:eastAsia="游明朝" w:hint="eastAsia"/>
                <w:szCs w:val="16"/>
              </w:rPr>
              <w:t xml:space="preserve">. </w:t>
            </w:r>
            <w:r w:rsidRPr="00D2429F">
              <w:rPr>
                <w:rFonts w:eastAsia="游明朝" w:hint="eastAsia"/>
                <w:szCs w:val="16"/>
              </w:rPr>
              <w:t>定期考査</w:t>
            </w:r>
          </w:p>
        </w:tc>
        <w:tc>
          <w:tcPr>
            <w:tcW w:w="430" w:type="dxa"/>
            <w:tcBorders>
              <w:top w:val="nil"/>
              <w:bottom w:val="nil"/>
            </w:tcBorders>
            <w:shd w:val="pct12" w:color="auto" w:fill="auto"/>
          </w:tcPr>
          <w:p w14:paraId="56BB1D3D" w14:textId="043865F4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asciiTheme="majorHAnsi" w:eastAsia="游明朝" w:hAnsiTheme="majorHAnsi" w:cstheme="majorHAnsi"/>
              </w:rPr>
            </w:pPr>
          </w:p>
        </w:tc>
      </w:tr>
      <w:tr w:rsidR="00F90CED" w:rsidRPr="00F459B1" w14:paraId="32D300A1" w14:textId="77777777" w:rsidTr="00D54217">
        <w:trPr>
          <w:trHeight w:val="868"/>
        </w:trPr>
        <w:tc>
          <w:tcPr>
            <w:tcW w:w="424" w:type="dxa"/>
            <w:tcBorders>
              <w:top w:val="nil"/>
              <w:bottom w:val="nil"/>
            </w:tcBorders>
            <w:shd w:val="pct12" w:color="auto" w:fill="auto"/>
          </w:tcPr>
          <w:p w14:paraId="0B393AEF" w14:textId="77777777" w:rsidR="00F90CED" w:rsidRPr="00F459B1" w:rsidRDefault="00F90CED" w:rsidP="00F90CED">
            <w:pPr>
              <w:topLinePunct/>
              <w:jc w:val="center"/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pct12" w:color="auto" w:fill="auto"/>
          </w:tcPr>
          <w:p w14:paraId="2D96915B" w14:textId="77777777" w:rsidR="00F90CED" w:rsidRPr="00F459B1" w:rsidRDefault="00F90CED" w:rsidP="00F90CED">
            <w:pPr>
              <w:topLinePunct/>
              <w:jc w:val="center"/>
            </w:pPr>
          </w:p>
        </w:tc>
        <w:tc>
          <w:tcPr>
            <w:tcW w:w="2151" w:type="dxa"/>
          </w:tcPr>
          <w:p w14:paraId="5F3C1AD0" w14:textId="6C0AC63A" w:rsidR="00F90CED" w:rsidRPr="009F7C3E" w:rsidRDefault="00F90CED" w:rsidP="00F90CED">
            <w:pPr>
              <w:topLinePunct/>
              <w:spacing w:line="200" w:lineRule="exact"/>
              <w:rPr>
                <w:rFonts w:asciiTheme="majorHAnsi" w:eastAsia="游明朝" w:hAnsiTheme="majorHAnsi" w:cstheme="majorHAnsi"/>
                <w:szCs w:val="16"/>
              </w:rPr>
            </w:pPr>
            <w:r w:rsidRPr="009F7C3E">
              <w:rPr>
                <w:rFonts w:asciiTheme="majorHAnsi" w:eastAsia="游明朝" w:hAnsiTheme="majorHAnsi" w:cstheme="majorHAnsi"/>
                <w:szCs w:val="16"/>
              </w:rPr>
              <w:t xml:space="preserve">Lesson </w:t>
            </w:r>
            <w:r>
              <w:rPr>
                <w:rFonts w:asciiTheme="majorHAnsi" w:eastAsia="游明朝" w:hAnsiTheme="majorHAnsi" w:cstheme="majorHAnsi" w:hint="eastAsia"/>
                <w:szCs w:val="16"/>
              </w:rPr>
              <w:t>12</w:t>
            </w:r>
          </w:p>
          <w:p w14:paraId="0453222F" w14:textId="0D96C650" w:rsidR="00F90CED" w:rsidRPr="009F7C3E" w:rsidRDefault="00F90CED" w:rsidP="00F90CED">
            <w:pPr>
              <w:topLinePunct/>
              <w:spacing w:line="200" w:lineRule="exact"/>
              <w:rPr>
                <w:rFonts w:asciiTheme="majorHAnsi" w:eastAsia="游明朝" w:hAnsiTheme="majorHAnsi" w:cstheme="majorHAnsi"/>
                <w:szCs w:val="16"/>
              </w:rPr>
            </w:pPr>
            <w:r w:rsidRPr="004A6791">
              <w:rPr>
                <w:rFonts w:asciiTheme="majorHAnsi" w:eastAsia="游明朝" w:hAnsiTheme="majorHAnsi" w:cstheme="majorHAnsi"/>
                <w:szCs w:val="16"/>
              </w:rPr>
              <w:t>If the World Were ...</w:t>
            </w:r>
          </w:p>
        </w:tc>
        <w:tc>
          <w:tcPr>
            <w:tcW w:w="4536" w:type="dxa"/>
          </w:tcPr>
          <w:p w14:paraId="0F0692E9" w14:textId="77777777" w:rsidR="00F90CED" w:rsidRPr="007037BC" w:rsidRDefault="00F90CED" w:rsidP="00F90CED">
            <w:pPr>
              <w:topLinePunct/>
              <w:spacing w:line="200" w:lineRule="exact"/>
              <w:ind w:left="136" w:hangingChars="100" w:hanging="136"/>
              <w:rPr>
                <w:rFonts w:ascii="游ゴシック Medium" w:eastAsia="游ゴシック Medium" w:hAnsi="游ゴシック Medium"/>
                <w:b/>
                <w:bCs/>
                <w:szCs w:val="16"/>
              </w:rPr>
            </w:pPr>
            <w:r w:rsidRPr="007037BC">
              <w:rPr>
                <w:rFonts w:ascii="游ゴシック Medium" w:eastAsia="游ゴシック Medium" w:hAnsi="游ゴシック Medium" w:hint="eastAsia"/>
                <w:b/>
                <w:bCs/>
                <w:szCs w:val="16"/>
              </w:rPr>
              <w:t>【題材】</w:t>
            </w:r>
          </w:p>
          <w:p w14:paraId="0A3EB5FC" w14:textId="6FB1BB70" w:rsidR="00F90CED" w:rsidRPr="009F7C3E" w:rsidRDefault="00F90CED" w:rsidP="00F90CED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 w:rsidRPr="004816C1">
              <w:rPr>
                <w:rFonts w:eastAsia="游明朝" w:hint="eastAsia"/>
                <w:szCs w:val="16"/>
              </w:rPr>
              <w:t>異なる視点</w:t>
            </w:r>
          </w:p>
          <w:p w14:paraId="22D84703" w14:textId="77777777" w:rsidR="00F90CED" w:rsidRPr="007037BC" w:rsidRDefault="00F90CED" w:rsidP="00F90CED">
            <w:pPr>
              <w:topLinePunct/>
              <w:spacing w:line="200" w:lineRule="exact"/>
              <w:ind w:left="136" w:hangingChars="100" w:hanging="136"/>
              <w:rPr>
                <w:rFonts w:ascii="游ゴシック Medium" w:eastAsia="游ゴシック Medium" w:hAnsi="游ゴシック Medium"/>
                <w:b/>
                <w:bCs/>
                <w:szCs w:val="16"/>
              </w:rPr>
            </w:pPr>
            <w:r w:rsidRPr="007037BC">
              <w:rPr>
                <w:rFonts w:ascii="游ゴシック Medium" w:eastAsia="游ゴシック Medium" w:hAnsi="游ゴシック Medium" w:hint="eastAsia"/>
                <w:b/>
                <w:bCs/>
                <w:szCs w:val="16"/>
              </w:rPr>
              <w:t>【題材に関するタスク】</w:t>
            </w:r>
          </w:p>
          <w:p w14:paraId="5E28F5FC" w14:textId="1F172546" w:rsidR="00F90CED" w:rsidRPr="009F7C3E" w:rsidRDefault="00F90CED" w:rsidP="00F90CED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 w:rsidRPr="004816C1">
              <w:rPr>
                <w:rFonts w:eastAsia="游明朝" w:hint="eastAsia"/>
                <w:szCs w:val="16"/>
              </w:rPr>
              <w:t>異なる視点</w:t>
            </w:r>
            <w:r w:rsidRPr="009F7C3E">
              <w:rPr>
                <w:rFonts w:eastAsia="游明朝" w:hint="eastAsia"/>
                <w:szCs w:val="16"/>
              </w:rPr>
              <w:t>に関する会話を聞いて理解し，質問に答える。</w:t>
            </w:r>
          </w:p>
          <w:p w14:paraId="6471B1B7" w14:textId="643202CF" w:rsidR="00F90CED" w:rsidRPr="009F7C3E" w:rsidRDefault="00F90CED" w:rsidP="00F90CED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 w:rsidRPr="004816C1">
              <w:rPr>
                <w:rFonts w:eastAsia="游明朝" w:hint="eastAsia"/>
                <w:szCs w:val="16"/>
              </w:rPr>
              <w:t>異なる視点</w:t>
            </w:r>
            <w:r w:rsidRPr="009F7C3E">
              <w:rPr>
                <w:rFonts w:eastAsia="游明朝" w:hint="eastAsia"/>
                <w:szCs w:val="16"/>
              </w:rPr>
              <w:t>に関する文章を読んで理解し，文章を書いたり，発表したりする。</w:t>
            </w:r>
          </w:p>
          <w:p w14:paraId="78BBAC44" w14:textId="77777777" w:rsidR="00F90CED" w:rsidRPr="007037BC" w:rsidRDefault="00F90CED" w:rsidP="00F90CED">
            <w:pPr>
              <w:topLinePunct/>
              <w:spacing w:line="200" w:lineRule="exact"/>
              <w:ind w:left="136" w:hangingChars="100" w:hanging="136"/>
              <w:rPr>
                <w:rFonts w:ascii="游ゴシック Medium" w:eastAsia="游ゴシック Medium" w:hAnsi="游ゴシック Medium"/>
                <w:b/>
                <w:bCs/>
                <w:szCs w:val="16"/>
              </w:rPr>
            </w:pPr>
            <w:r w:rsidRPr="007037BC">
              <w:rPr>
                <w:rFonts w:ascii="游ゴシック Medium" w:eastAsia="游ゴシック Medium" w:hAnsi="游ゴシック Medium" w:hint="eastAsia"/>
                <w:b/>
                <w:bCs/>
                <w:szCs w:val="16"/>
              </w:rPr>
              <w:t>【文法】</w:t>
            </w:r>
          </w:p>
          <w:p w14:paraId="52CCB765" w14:textId="38E5CAE1" w:rsidR="00F90CED" w:rsidRPr="009F7C3E" w:rsidRDefault="00F90CED" w:rsidP="00F90CED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 w:rsidRPr="004816C1">
              <w:rPr>
                <w:rFonts w:eastAsia="游明朝" w:hint="eastAsia"/>
                <w:szCs w:val="16"/>
              </w:rPr>
              <w:t>仮定法</w:t>
            </w:r>
            <w:r w:rsidRPr="009F7C3E">
              <w:rPr>
                <w:rFonts w:eastAsia="游明朝" w:hint="eastAsia"/>
                <w:szCs w:val="16"/>
              </w:rPr>
              <w:t>について学んで理解する。</w:t>
            </w:r>
          </w:p>
          <w:p w14:paraId="12A47FED" w14:textId="5D29CA93" w:rsidR="00F90CED" w:rsidRPr="009F7C3E" w:rsidRDefault="00F90CED" w:rsidP="00F90CED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 w:rsidRPr="004816C1">
              <w:rPr>
                <w:rFonts w:eastAsia="游明朝" w:hint="eastAsia"/>
                <w:szCs w:val="16"/>
              </w:rPr>
              <w:t>仮定法</w:t>
            </w:r>
            <w:r w:rsidRPr="009F7C3E">
              <w:rPr>
                <w:rFonts w:eastAsia="游明朝" w:hint="eastAsia"/>
                <w:szCs w:val="16"/>
              </w:rPr>
              <w:t>を用いて文を作る。</w:t>
            </w:r>
          </w:p>
          <w:p w14:paraId="4BCC5F98" w14:textId="77777777" w:rsidR="00F90CED" w:rsidRPr="007037BC" w:rsidRDefault="00F90CED" w:rsidP="00F90CED">
            <w:pPr>
              <w:topLinePunct/>
              <w:spacing w:line="200" w:lineRule="exact"/>
              <w:ind w:left="136" w:hangingChars="100" w:hanging="136"/>
              <w:rPr>
                <w:rFonts w:ascii="游ゴシック Medium" w:eastAsia="游ゴシック Medium" w:hAnsi="游ゴシック Medium"/>
                <w:b/>
                <w:bCs/>
                <w:szCs w:val="16"/>
              </w:rPr>
            </w:pPr>
            <w:r w:rsidRPr="007037BC">
              <w:rPr>
                <w:rFonts w:ascii="游ゴシック Medium" w:eastAsia="游ゴシック Medium" w:hAnsi="游ゴシック Medium" w:hint="eastAsia"/>
                <w:b/>
                <w:bCs/>
                <w:szCs w:val="16"/>
              </w:rPr>
              <w:t>【言語の機能】</w:t>
            </w:r>
          </w:p>
          <w:p w14:paraId="7A7C2268" w14:textId="41E1E21B" w:rsidR="00F90CED" w:rsidRPr="009F7C3E" w:rsidRDefault="00F90CED" w:rsidP="00F90CED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 w:rsidRPr="004816C1">
              <w:rPr>
                <w:rFonts w:eastAsia="游明朝"/>
                <w:szCs w:val="16"/>
              </w:rPr>
              <w:t>Viewpoint</w:t>
            </w:r>
            <w:r>
              <w:rPr>
                <w:rFonts w:eastAsia="游明朝" w:hint="eastAsia"/>
                <w:szCs w:val="16"/>
              </w:rPr>
              <w:t>の構造</w:t>
            </w:r>
            <w:r w:rsidRPr="009F7C3E">
              <w:rPr>
                <w:rFonts w:eastAsia="游明朝" w:hint="eastAsia"/>
                <w:szCs w:val="16"/>
              </w:rPr>
              <w:t>を理解し，展開する。</w:t>
            </w:r>
          </w:p>
          <w:p w14:paraId="04531B8D" w14:textId="297AFE01" w:rsidR="00F90CED" w:rsidRPr="007037BC" w:rsidRDefault="00F90CED" w:rsidP="00F90CED">
            <w:pPr>
              <w:topLinePunct/>
              <w:spacing w:line="200" w:lineRule="exact"/>
              <w:ind w:left="139" w:hangingChars="100" w:hanging="139"/>
              <w:rPr>
                <w:rFonts w:ascii="游ゴシック Medium" w:eastAsia="游ゴシック Medium" w:hAnsi="游ゴシック Medium"/>
                <w:b/>
                <w:bCs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 w:rsidRPr="004816C1">
              <w:rPr>
                <w:rFonts w:eastAsia="游明朝"/>
                <w:szCs w:val="16"/>
              </w:rPr>
              <w:t>Viewpoint</w:t>
            </w:r>
            <w:r>
              <w:rPr>
                <w:rFonts w:eastAsia="游明朝" w:hint="eastAsia"/>
                <w:szCs w:val="16"/>
              </w:rPr>
              <w:t>の構造</w:t>
            </w:r>
            <w:r w:rsidRPr="009F7C3E">
              <w:rPr>
                <w:rFonts w:eastAsia="游明朝" w:hint="eastAsia"/>
                <w:szCs w:val="16"/>
              </w:rPr>
              <w:t>を用いて文を作る。</w:t>
            </w:r>
          </w:p>
        </w:tc>
        <w:tc>
          <w:tcPr>
            <w:tcW w:w="378" w:type="dxa"/>
            <w:tcBorders>
              <w:right w:val="dashed" w:sz="4" w:space="0" w:color="auto"/>
            </w:tcBorders>
          </w:tcPr>
          <w:p w14:paraId="600FD60E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5A93C36E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71BD45D3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052C9AF4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1B413A51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3066E754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76C55A4D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0C26458B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3346ABDB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393BB98A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4349B9D3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0354A5BA" w14:textId="7E6AB38F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</w:tc>
        <w:tc>
          <w:tcPr>
            <w:tcW w:w="378" w:type="dxa"/>
            <w:tcBorders>
              <w:left w:val="dashed" w:sz="4" w:space="0" w:color="auto"/>
              <w:right w:val="dashed" w:sz="4" w:space="0" w:color="auto"/>
            </w:tcBorders>
          </w:tcPr>
          <w:p w14:paraId="5E7761F8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24F64C06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17CF4F5C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07243359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12D29648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33DBFD6E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1996446C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34CBA672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03BD3AA2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0D7F1CD1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608127BC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61667835" w14:textId="55DE3EC6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</w:tc>
        <w:tc>
          <w:tcPr>
            <w:tcW w:w="378" w:type="dxa"/>
            <w:tcBorders>
              <w:left w:val="dashed" w:sz="4" w:space="0" w:color="auto"/>
              <w:right w:val="dashed" w:sz="4" w:space="0" w:color="auto"/>
            </w:tcBorders>
          </w:tcPr>
          <w:p w14:paraId="4A1B05D9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09BC4075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16018E31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54B89E6E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49A2B761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0261E0C7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7FF8F247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0C7392A6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48CD904B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11256A9C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6377A295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331E6678" w14:textId="7FA52C01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</w:tc>
        <w:tc>
          <w:tcPr>
            <w:tcW w:w="1106" w:type="dxa"/>
          </w:tcPr>
          <w:p w14:paraId="7E96288E" w14:textId="77777777" w:rsidR="00F90CED" w:rsidRPr="00D2429F" w:rsidRDefault="00F90CED" w:rsidP="00F90CED">
            <w:pPr>
              <w:topLinePunct/>
              <w:spacing w:line="200" w:lineRule="exact"/>
              <w:rPr>
                <w:rFonts w:eastAsia="游明朝"/>
                <w:szCs w:val="16"/>
              </w:rPr>
            </w:pPr>
            <w:r w:rsidRPr="00D2429F">
              <w:rPr>
                <w:rFonts w:eastAsia="游明朝"/>
                <w:szCs w:val="16"/>
              </w:rPr>
              <w:t>A</w:t>
            </w:r>
            <w:r w:rsidRPr="00D2429F">
              <w:rPr>
                <w:rFonts w:eastAsia="游明朝" w:hint="eastAsia"/>
                <w:szCs w:val="16"/>
              </w:rPr>
              <w:t xml:space="preserve">. </w:t>
            </w:r>
            <w:r w:rsidRPr="00D2429F">
              <w:rPr>
                <w:rFonts w:eastAsia="游明朝" w:hint="eastAsia"/>
                <w:szCs w:val="16"/>
              </w:rPr>
              <w:t>授業観察</w:t>
            </w:r>
          </w:p>
          <w:p w14:paraId="619EDC13" w14:textId="77777777" w:rsidR="00F90CED" w:rsidRPr="00D2429F" w:rsidRDefault="00F90CED" w:rsidP="00F90CED">
            <w:pPr>
              <w:topLinePunct/>
              <w:spacing w:line="200" w:lineRule="exact"/>
              <w:rPr>
                <w:rFonts w:eastAsia="游明朝"/>
                <w:szCs w:val="16"/>
              </w:rPr>
            </w:pPr>
            <w:r w:rsidRPr="00D2429F">
              <w:rPr>
                <w:rFonts w:eastAsia="游明朝" w:hint="eastAsia"/>
                <w:szCs w:val="16"/>
              </w:rPr>
              <w:t xml:space="preserve">B. </w:t>
            </w:r>
            <w:r w:rsidRPr="00D2429F">
              <w:rPr>
                <w:rFonts w:eastAsia="游明朝" w:hint="eastAsia"/>
                <w:szCs w:val="16"/>
              </w:rPr>
              <w:t>発話評価</w:t>
            </w:r>
          </w:p>
          <w:p w14:paraId="266DB4EC" w14:textId="77777777" w:rsidR="00F90CED" w:rsidRPr="00D2429F" w:rsidRDefault="00F90CED" w:rsidP="00F90CED">
            <w:pPr>
              <w:topLinePunct/>
              <w:spacing w:line="200" w:lineRule="exact"/>
              <w:rPr>
                <w:rFonts w:eastAsia="游明朝"/>
                <w:szCs w:val="16"/>
              </w:rPr>
            </w:pPr>
            <w:r w:rsidRPr="00D2429F">
              <w:rPr>
                <w:rFonts w:eastAsia="游明朝" w:hint="eastAsia"/>
                <w:szCs w:val="16"/>
              </w:rPr>
              <w:t>C</w:t>
            </w:r>
            <w:r w:rsidRPr="00D2429F">
              <w:rPr>
                <w:rFonts w:eastAsia="游明朝"/>
                <w:szCs w:val="16"/>
              </w:rPr>
              <w:t xml:space="preserve">. </w:t>
            </w:r>
            <w:r w:rsidRPr="00D2429F">
              <w:rPr>
                <w:rFonts w:eastAsia="游明朝" w:hint="eastAsia"/>
                <w:szCs w:val="16"/>
              </w:rPr>
              <w:t>課題提出</w:t>
            </w:r>
          </w:p>
          <w:p w14:paraId="304DD293" w14:textId="59C28A6A" w:rsidR="00F90CED" w:rsidRPr="00D2429F" w:rsidRDefault="00F90CED" w:rsidP="00F90CED">
            <w:pPr>
              <w:topLinePunct/>
              <w:spacing w:line="200" w:lineRule="exact"/>
              <w:rPr>
                <w:rFonts w:eastAsia="游明朝"/>
                <w:szCs w:val="16"/>
              </w:rPr>
            </w:pPr>
            <w:r w:rsidRPr="00D2429F">
              <w:rPr>
                <w:rFonts w:eastAsia="游明朝"/>
                <w:szCs w:val="16"/>
              </w:rPr>
              <w:t>D</w:t>
            </w:r>
            <w:r w:rsidRPr="00D2429F">
              <w:rPr>
                <w:rFonts w:eastAsia="游明朝" w:hint="eastAsia"/>
                <w:szCs w:val="16"/>
              </w:rPr>
              <w:t xml:space="preserve">. </w:t>
            </w:r>
            <w:r w:rsidRPr="00D2429F">
              <w:rPr>
                <w:rFonts w:eastAsia="游明朝" w:hint="eastAsia"/>
                <w:szCs w:val="16"/>
              </w:rPr>
              <w:t>定期考査</w:t>
            </w:r>
          </w:p>
        </w:tc>
        <w:tc>
          <w:tcPr>
            <w:tcW w:w="430" w:type="dxa"/>
            <w:tcBorders>
              <w:top w:val="nil"/>
              <w:bottom w:val="nil"/>
            </w:tcBorders>
            <w:shd w:val="pct12" w:color="auto" w:fill="auto"/>
          </w:tcPr>
          <w:p w14:paraId="34942818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asciiTheme="majorHAnsi" w:eastAsia="游明朝" w:hAnsiTheme="majorHAnsi" w:cstheme="majorHAnsi"/>
              </w:rPr>
            </w:pPr>
          </w:p>
        </w:tc>
      </w:tr>
      <w:tr w:rsidR="00F90CED" w:rsidRPr="00F459B1" w14:paraId="2A381CE8" w14:textId="77777777" w:rsidTr="00D54217">
        <w:trPr>
          <w:trHeight w:val="868"/>
        </w:trPr>
        <w:tc>
          <w:tcPr>
            <w:tcW w:w="424" w:type="dxa"/>
            <w:tcBorders>
              <w:top w:val="nil"/>
              <w:bottom w:val="single" w:sz="4" w:space="0" w:color="auto"/>
            </w:tcBorders>
            <w:shd w:val="pct12" w:color="auto" w:fill="auto"/>
          </w:tcPr>
          <w:p w14:paraId="0430F29A" w14:textId="77777777" w:rsidR="00F90CED" w:rsidRPr="00F459B1" w:rsidRDefault="00F90CED" w:rsidP="00F90CED">
            <w:pPr>
              <w:topLinePunct/>
              <w:jc w:val="center"/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pct12" w:color="auto" w:fill="auto"/>
          </w:tcPr>
          <w:p w14:paraId="64D7B9BC" w14:textId="77777777" w:rsidR="00F90CED" w:rsidRPr="00F459B1" w:rsidRDefault="00F90CED" w:rsidP="00F90CED">
            <w:pPr>
              <w:topLinePunct/>
              <w:jc w:val="center"/>
            </w:pPr>
          </w:p>
        </w:tc>
        <w:tc>
          <w:tcPr>
            <w:tcW w:w="2151" w:type="dxa"/>
          </w:tcPr>
          <w:p w14:paraId="42FD5F8D" w14:textId="6BCF4DC6" w:rsidR="00F90CED" w:rsidRPr="009F7C3E" w:rsidRDefault="00F90CED" w:rsidP="00F90CED">
            <w:pPr>
              <w:topLinePunct/>
              <w:spacing w:line="200" w:lineRule="exact"/>
              <w:rPr>
                <w:rFonts w:asciiTheme="majorHAnsi" w:eastAsia="游明朝" w:hAnsiTheme="majorHAnsi" w:cstheme="majorHAnsi"/>
                <w:szCs w:val="16"/>
              </w:rPr>
            </w:pPr>
            <w:r w:rsidRPr="001A4784">
              <w:rPr>
                <w:rFonts w:asciiTheme="majorHAnsi" w:eastAsia="游明朝" w:hAnsiTheme="majorHAnsi" w:cstheme="majorHAnsi" w:hint="eastAsia"/>
                <w:szCs w:val="16"/>
              </w:rPr>
              <w:t>ミニディベートをしてみよう！</w:t>
            </w:r>
          </w:p>
        </w:tc>
        <w:tc>
          <w:tcPr>
            <w:tcW w:w="4536" w:type="dxa"/>
          </w:tcPr>
          <w:p w14:paraId="0C7FAEEC" w14:textId="77777777" w:rsidR="00F90CED" w:rsidRPr="007037BC" w:rsidRDefault="00F90CED" w:rsidP="00F90CED">
            <w:pPr>
              <w:topLinePunct/>
              <w:spacing w:line="200" w:lineRule="exact"/>
              <w:ind w:left="136" w:hangingChars="100" w:hanging="136"/>
              <w:rPr>
                <w:rFonts w:ascii="游ゴシック Medium" w:eastAsia="游ゴシック Medium" w:hAnsi="游ゴシック Medium"/>
                <w:b/>
                <w:bCs/>
                <w:szCs w:val="16"/>
              </w:rPr>
            </w:pPr>
            <w:r w:rsidRPr="007037BC">
              <w:rPr>
                <w:rFonts w:ascii="游ゴシック Medium" w:eastAsia="游ゴシック Medium" w:hAnsi="游ゴシック Medium" w:hint="eastAsia"/>
                <w:b/>
                <w:bCs/>
                <w:szCs w:val="16"/>
              </w:rPr>
              <w:t>【タスク】</w:t>
            </w:r>
          </w:p>
          <w:p w14:paraId="19664F4E" w14:textId="12DA3064" w:rsidR="00F90CED" w:rsidRPr="009F7C3E" w:rsidRDefault="00F90CED" w:rsidP="00F90CED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 w:rsidR="003964E7">
              <w:rPr>
                <w:rFonts w:eastAsia="游明朝" w:hint="eastAsia"/>
                <w:szCs w:val="16"/>
              </w:rPr>
              <w:t>ミニディベートの流れ，</w:t>
            </w:r>
            <w:r w:rsidR="001734B6">
              <w:rPr>
                <w:rFonts w:eastAsia="游明朝" w:hint="eastAsia"/>
                <w:szCs w:val="16"/>
              </w:rPr>
              <w:t>立論・反論の組み立て</w:t>
            </w:r>
            <w:r w:rsidR="00BA3180">
              <w:rPr>
                <w:rFonts w:eastAsia="游明朝" w:hint="eastAsia"/>
                <w:szCs w:val="16"/>
              </w:rPr>
              <w:t>方</w:t>
            </w:r>
            <w:r w:rsidRPr="009F7C3E">
              <w:rPr>
                <w:rFonts w:eastAsia="游明朝" w:hint="eastAsia"/>
                <w:szCs w:val="16"/>
              </w:rPr>
              <w:t>や，</w:t>
            </w:r>
            <w:r w:rsidR="003964E7">
              <w:rPr>
                <w:rFonts w:eastAsia="游明朝" w:hint="eastAsia"/>
                <w:szCs w:val="16"/>
              </w:rPr>
              <w:t>ディベート</w:t>
            </w:r>
            <w:r w:rsidRPr="009F7C3E">
              <w:rPr>
                <w:rFonts w:eastAsia="游明朝" w:hint="eastAsia"/>
                <w:szCs w:val="16"/>
              </w:rPr>
              <w:t>をする際に求められる態度を理解する。</w:t>
            </w:r>
          </w:p>
          <w:p w14:paraId="0D47808A" w14:textId="774B1736" w:rsidR="00F90CED" w:rsidRPr="007037BC" w:rsidRDefault="00F90CED" w:rsidP="00F90CED">
            <w:pPr>
              <w:topLinePunct/>
              <w:spacing w:line="200" w:lineRule="exact"/>
              <w:ind w:left="139" w:hangingChars="100" w:hanging="139"/>
              <w:rPr>
                <w:rFonts w:ascii="游ゴシック Medium" w:eastAsia="游ゴシック Medium" w:hAnsi="游ゴシック Medium"/>
                <w:b/>
                <w:bCs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 w:rsidR="003964E7">
              <w:rPr>
                <w:rFonts w:eastAsia="游明朝" w:hint="eastAsia"/>
                <w:szCs w:val="16"/>
              </w:rPr>
              <w:t>役割を決めて</w:t>
            </w:r>
            <w:r w:rsidRPr="009F7C3E">
              <w:rPr>
                <w:rFonts w:eastAsia="游明朝" w:hint="eastAsia"/>
                <w:szCs w:val="16"/>
              </w:rPr>
              <w:t>，</w:t>
            </w:r>
            <w:r w:rsidR="00BA3180">
              <w:rPr>
                <w:rFonts w:eastAsia="游明朝" w:hint="eastAsia"/>
                <w:szCs w:val="16"/>
              </w:rPr>
              <w:t>実際に</w:t>
            </w:r>
            <w:r w:rsidR="003964E7">
              <w:rPr>
                <w:rFonts w:eastAsia="游明朝" w:hint="eastAsia"/>
                <w:szCs w:val="16"/>
              </w:rPr>
              <w:t>ミニディベート</w:t>
            </w:r>
            <w:r w:rsidRPr="009F7C3E">
              <w:rPr>
                <w:rFonts w:eastAsia="游明朝" w:hint="eastAsia"/>
                <w:szCs w:val="16"/>
              </w:rPr>
              <w:t>したり</w:t>
            </w:r>
            <w:r w:rsidR="003964E7">
              <w:rPr>
                <w:rFonts w:eastAsia="游明朝" w:hint="eastAsia"/>
                <w:szCs w:val="16"/>
              </w:rPr>
              <w:t>，役割を入れ替えて</w:t>
            </w:r>
            <w:r w:rsidR="00BA3180">
              <w:rPr>
                <w:rFonts w:eastAsia="游明朝" w:hint="eastAsia"/>
                <w:szCs w:val="16"/>
              </w:rPr>
              <w:t>再度議論したり</w:t>
            </w:r>
            <w:r w:rsidRPr="009F7C3E">
              <w:rPr>
                <w:rFonts w:eastAsia="游明朝" w:hint="eastAsia"/>
                <w:szCs w:val="16"/>
              </w:rPr>
              <w:t>する。</w:t>
            </w:r>
          </w:p>
        </w:tc>
        <w:tc>
          <w:tcPr>
            <w:tcW w:w="378" w:type="dxa"/>
            <w:tcBorders>
              <w:right w:val="dashed" w:sz="4" w:space="0" w:color="auto"/>
            </w:tcBorders>
          </w:tcPr>
          <w:p w14:paraId="7EB40076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5A82A58D" w14:textId="77777777" w:rsidR="00F90CED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611607A2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0B1AD938" w14:textId="252FC3E5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</w:tc>
        <w:tc>
          <w:tcPr>
            <w:tcW w:w="378" w:type="dxa"/>
            <w:tcBorders>
              <w:left w:val="dashed" w:sz="4" w:space="0" w:color="auto"/>
              <w:right w:val="dashed" w:sz="4" w:space="0" w:color="auto"/>
            </w:tcBorders>
          </w:tcPr>
          <w:p w14:paraId="347AED34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6AEAA287" w14:textId="77777777" w:rsidR="00F90CED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466A0F8D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200BFDD5" w14:textId="6DE36D76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</w:tc>
        <w:tc>
          <w:tcPr>
            <w:tcW w:w="378" w:type="dxa"/>
            <w:tcBorders>
              <w:left w:val="dashed" w:sz="4" w:space="0" w:color="auto"/>
              <w:right w:val="dashed" w:sz="4" w:space="0" w:color="auto"/>
            </w:tcBorders>
          </w:tcPr>
          <w:p w14:paraId="48EB2E85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01647877" w14:textId="77777777" w:rsidR="00F90CED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066E2009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0715889C" w14:textId="49CFB29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</w:tc>
        <w:tc>
          <w:tcPr>
            <w:tcW w:w="1106" w:type="dxa"/>
          </w:tcPr>
          <w:p w14:paraId="40032E78" w14:textId="77777777" w:rsidR="00F90CED" w:rsidRPr="00D2429F" w:rsidRDefault="00F90CED" w:rsidP="00F90CED">
            <w:pPr>
              <w:topLinePunct/>
              <w:spacing w:line="200" w:lineRule="exact"/>
              <w:rPr>
                <w:rFonts w:eastAsia="游明朝"/>
                <w:szCs w:val="16"/>
              </w:rPr>
            </w:pPr>
            <w:r w:rsidRPr="00D2429F">
              <w:rPr>
                <w:rFonts w:eastAsia="游明朝"/>
                <w:szCs w:val="16"/>
              </w:rPr>
              <w:t>A</w:t>
            </w:r>
            <w:r w:rsidRPr="00D2429F">
              <w:rPr>
                <w:rFonts w:eastAsia="游明朝" w:hint="eastAsia"/>
                <w:szCs w:val="16"/>
              </w:rPr>
              <w:t xml:space="preserve">. </w:t>
            </w:r>
            <w:r w:rsidRPr="00D2429F">
              <w:rPr>
                <w:rFonts w:eastAsia="游明朝" w:hint="eastAsia"/>
                <w:szCs w:val="16"/>
              </w:rPr>
              <w:t>授業観察</w:t>
            </w:r>
          </w:p>
          <w:p w14:paraId="551A837D" w14:textId="77777777" w:rsidR="00F90CED" w:rsidRPr="00D2429F" w:rsidRDefault="00F90CED" w:rsidP="00F90CED">
            <w:pPr>
              <w:topLinePunct/>
              <w:spacing w:line="200" w:lineRule="exact"/>
              <w:rPr>
                <w:rFonts w:eastAsia="游明朝"/>
                <w:szCs w:val="16"/>
              </w:rPr>
            </w:pPr>
            <w:r w:rsidRPr="00D2429F">
              <w:rPr>
                <w:rFonts w:eastAsia="游明朝" w:hint="eastAsia"/>
                <w:szCs w:val="16"/>
              </w:rPr>
              <w:t xml:space="preserve">B. </w:t>
            </w:r>
            <w:r w:rsidRPr="00D2429F">
              <w:rPr>
                <w:rFonts w:eastAsia="游明朝" w:hint="eastAsia"/>
                <w:szCs w:val="16"/>
              </w:rPr>
              <w:t>発話評価</w:t>
            </w:r>
          </w:p>
          <w:p w14:paraId="753340B4" w14:textId="77777777" w:rsidR="00F90CED" w:rsidRPr="00D2429F" w:rsidRDefault="00F90CED" w:rsidP="00F90CED">
            <w:pPr>
              <w:topLinePunct/>
              <w:spacing w:line="200" w:lineRule="exact"/>
              <w:rPr>
                <w:rFonts w:eastAsia="游明朝"/>
                <w:szCs w:val="16"/>
              </w:rPr>
            </w:pPr>
            <w:r w:rsidRPr="00D2429F">
              <w:rPr>
                <w:rFonts w:eastAsia="游明朝" w:hint="eastAsia"/>
                <w:szCs w:val="16"/>
              </w:rPr>
              <w:t>C</w:t>
            </w:r>
            <w:r w:rsidRPr="00D2429F">
              <w:rPr>
                <w:rFonts w:eastAsia="游明朝"/>
                <w:szCs w:val="16"/>
              </w:rPr>
              <w:t xml:space="preserve">. </w:t>
            </w:r>
            <w:r w:rsidRPr="00D2429F">
              <w:rPr>
                <w:rFonts w:eastAsia="游明朝" w:hint="eastAsia"/>
                <w:szCs w:val="16"/>
              </w:rPr>
              <w:t>課題提出</w:t>
            </w:r>
          </w:p>
          <w:p w14:paraId="60266CEF" w14:textId="4A46219E" w:rsidR="00F90CED" w:rsidRPr="00D2429F" w:rsidRDefault="00F90CED" w:rsidP="00F90CED">
            <w:pPr>
              <w:topLinePunct/>
              <w:spacing w:line="200" w:lineRule="exact"/>
              <w:rPr>
                <w:rFonts w:eastAsia="游明朝"/>
                <w:szCs w:val="16"/>
              </w:rPr>
            </w:pPr>
            <w:r w:rsidRPr="00D2429F">
              <w:rPr>
                <w:rFonts w:eastAsia="游明朝"/>
                <w:szCs w:val="16"/>
              </w:rPr>
              <w:t>D</w:t>
            </w:r>
            <w:r w:rsidRPr="00D2429F">
              <w:rPr>
                <w:rFonts w:eastAsia="游明朝" w:hint="eastAsia"/>
                <w:szCs w:val="16"/>
              </w:rPr>
              <w:t xml:space="preserve">. </w:t>
            </w:r>
            <w:r w:rsidRPr="00D2429F">
              <w:rPr>
                <w:rFonts w:eastAsia="游明朝" w:hint="eastAsia"/>
                <w:szCs w:val="16"/>
              </w:rPr>
              <w:t>定期考査</w:t>
            </w:r>
          </w:p>
        </w:tc>
        <w:tc>
          <w:tcPr>
            <w:tcW w:w="430" w:type="dxa"/>
            <w:tcBorders>
              <w:top w:val="nil"/>
            </w:tcBorders>
            <w:shd w:val="pct12" w:color="auto" w:fill="auto"/>
          </w:tcPr>
          <w:p w14:paraId="3D2E09BB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asciiTheme="majorHAnsi" w:eastAsia="游明朝" w:hAnsiTheme="majorHAnsi" w:cstheme="majorHAnsi"/>
              </w:rPr>
            </w:pPr>
          </w:p>
        </w:tc>
      </w:tr>
      <w:tr w:rsidR="00F90CED" w:rsidRPr="00F459B1" w14:paraId="01BB0755" w14:textId="77777777" w:rsidTr="00F90CED">
        <w:trPr>
          <w:trHeight w:val="868"/>
        </w:trPr>
        <w:tc>
          <w:tcPr>
            <w:tcW w:w="424" w:type="dxa"/>
            <w:tcBorders>
              <w:top w:val="single" w:sz="4" w:space="0" w:color="auto"/>
              <w:bottom w:val="nil"/>
            </w:tcBorders>
            <w:shd w:val="pct12" w:color="auto" w:fill="auto"/>
          </w:tcPr>
          <w:p w14:paraId="5404FA0F" w14:textId="573E4B18" w:rsidR="00F90CED" w:rsidRPr="00F459B1" w:rsidRDefault="00F90CED" w:rsidP="00F90CED">
            <w:pPr>
              <w:topLinePunct/>
              <w:jc w:val="center"/>
            </w:pPr>
            <w:r>
              <w:rPr>
                <w:rFonts w:ascii="游明朝" w:eastAsia="游明朝" w:hAnsi="游明朝" w:cstheme="majorHAnsi"/>
                <w:szCs w:val="16"/>
              </w:rPr>
              <w:t>3</w:t>
            </w:r>
            <w:r w:rsidRPr="009F7C3E">
              <w:rPr>
                <w:rFonts w:asciiTheme="majorHAnsi" w:eastAsia="游明朝" w:hAnsiTheme="majorHAnsi" w:cstheme="majorHAnsi"/>
                <w:szCs w:val="16"/>
              </w:rPr>
              <w:t>学期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pct12" w:color="auto" w:fill="auto"/>
          </w:tcPr>
          <w:p w14:paraId="5DF9FA7F" w14:textId="4234CF65" w:rsidR="00F90CED" w:rsidRPr="00F459B1" w:rsidRDefault="00F90CED" w:rsidP="00F90CED">
            <w:pPr>
              <w:topLinePunct/>
              <w:jc w:val="center"/>
            </w:pPr>
            <w:r>
              <w:rPr>
                <w:rFonts w:ascii="游明朝" w:eastAsia="游明朝" w:hAnsi="游明朝" w:cstheme="majorHAnsi" w:hint="eastAsia"/>
                <w:szCs w:val="16"/>
              </w:rPr>
              <w:t>1</w:t>
            </w:r>
            <w:r w:rsidRPr="009F7C3E">
              <w:rPr>
                <w:rFonts w:asciiTheme="majorHAnsi" w:eastAsia="游明朝" w:hAnsiTheme="majorHAnsi" w:cstheme="majorHAnsi"/>
                <w:szCs w:val="16"/>
              </w:rPr>
              <w:t>月</w:t>
            </w:r>
          </w:p>
        </w:tc>
        <w:tc>
          <w:tcPr>
            <w:tcW w:w="2151" w:type="dxa"/>
          </w:tcPr>
          <w:p w14:paraId="5E03C509" w14:textId="4186C958" w:rsidR="00F90CED" w:rsidRPr="009F7C3E" w:rsidRDefault="00F90CED" w:rsidP="00F90CED">
            <w:pPr>
              <w:topLinePunct/>
              <w:spacing w:line="200" w:lineRule="exact"/>
              <w:rPr>
                <w:rFonts w:asciiTheme="majorHAnsi" w:eastAsia="游明朝" w:hAnsiTheme="majorHAnsi" w:cstheme="majorHAnsi"/>
                <w:szCs w:val="16"/>
              </w:rPr>
            </w:pPr>
            <w:r w:rsidRPr="009F7C3E">
              <w:rPr>
                <w:rFonts w:asciiTheme="majorHAnsi" w:eastAsia="游明朝" w:hAnsiTheme="majorHAnsi" w:cstheme="majorHAnsi"/>
                <w:szCs w:val="16"/>
              </w:rPr>
              <w:t xml:space="preserve">Lesson </w:t>
            </w:r>
            <w:r>
              <w:rPr>
                <w:rFonts w:asciiTheme="majorHAnsi" w:eastAsia="游明朝" w:hAnsiTheme="majorHAnsi" w:cstheme="majorHAnsi" w:hint="eastAsia"/>
                <w:szCs w:val="16"/>
              </w:rPr>
              <w:t>13</w:t>
            </w:r>
          </w:p>
          <w:p w14:paraId="5A0BCD4D" w14:textId="12659A41" w:rsidR="00F90CED" w:rsidRPr="009F7C3E" w:rsidRDefault="00F90CED" w:rsidP="00F90CED">
            <w:pPr>
              <w:topLinePunct/>
              <w:spacing w:line="200" w:lineRule="exact"/>
              <w:rPr>
                <w:rFonts w:asciiTheme="majorHAnsi" w:eastAsia="游明朝" w:hAnsiTheme="majorHAnsi" w:cstheme="majorHAnsi"/>
                <w:szCs w:val="16"/>
              </w:rPr>
            </w:pPr>
            <w:r w:rsidRPr="004A6791">
              <w:rPr>
                <w:rFonts w:asciiTheme="majorHAnsi" w:eastAsia="游明朝" w:hAnsiTheme="majorHAnsi" w:cstheme="majorHAnsi"/>
                <w:szCs w:val="16"/>
              </w:rPr>
              <w:t>Culture and Perception</w:t>
            </w:r>
          </w:p>
        </w:tc>
        <w:tc>
          <w:tcPr>
            <w:tcW w:w="4536" w:type="dxa"/>
          </w:tcPr>
          <w:p w14:paraId="4ECA1DEC" w14:textId="77777777" w:rsidR="00F90CED" w:rsidRPr="007037BC" w:rsidRDefault="00F90CED" w:rsidP="00F90CED">
            <w:pPr>
              <w:topLinePunct/>
              <w:spacing w:line="200" w:lineRule="exact"/>
              <w:ind w:left="136" w:hangingChars="100" w:hanging="136"/>
              <w:rPr>
                <w:rFonts w:ascii="游ゴシック Medium" w:eastAsia="游ゴシック Medium" w:hAnsi="游ゴシック Medium"/>
                <w:b/>
                <w:bCs/>
                <w:szCs w:val="16"/>
              </w:rPr>
            </w:pPr>
            <w:r w:rsidRPr="007037BC">
              <w:rPr>
                <w:rFonts w:ascii="游ゴシック Medium" w:eastAsia="游ゴシック Medium" w:hAnsi="游ゴシック Medium" w:hint="eastAsia"/>
                <w:b/>
                <w:bCs/>
                <w:szCs w:val="16"/>
              </w:rPr>
              <w:t>【題材】</w:t>
            </w:r>
          </w:p>
          <w:p w14:paraId="3AEAD58E" w14:textId="77777777" w:rsidR="00F90CED" w:rsidRPr="009F7C3E" w:rsidRDefault="00F90CED" w:rsidP="00F90CED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 w:rsidRPr="004816C1">
              <w:rPr>
                <w:rFonts w:eastAsia="游明朝" w:hint="eastAsia"/>
                <w:szCs w:val="16"/>
              </w:rPr>
              <w:t>文化と認知の関係</w:t>
            </w:r>
          </w:p>
          <w:p w14:paraId="5E0F74DD" w14:textId="77777777" w:rsidR="00F90CED" w:rsidRPr="007037BC" w:rsidRDefault="00F90CED" w:rsidP="00F90CED">
            <w:pPr>
              <w:topLinePunct/>
              <w:spacing w:line="200" w:lineRule="exact"/>
              <w:ind w:left="136" w:hangingChars="100" w:hanging="136"/>
              <w:rPr>
                <w:rFonts w:ascii="游ゴシック Medium" w:eastAsia="游ゴシック Medium" w:hAnsi="游ゴシック Medium"/>
                <w:b/>
                <w:bCs/>
                <w:szCs w:val="16"/>
              </w:rPr>
            </w:pPr>
            <w:r w:rsidRPr="007037BC">
              <w:rPr>
                <w:rFonts w:ascii="游ゴシック Medium" w:eastAsia="游ゴシック Medium" w:hAnsi="游ゴシック Medium" w:hint="eastAsia"/>
                <w:b/>
                <w:bCs/>
                <w:szCs w:val="16"/>
              </w:rPr>
              <w:t>【題材に関するタスク】</w:t>
            </w:r>
          </w:p>
          <w:p w14:paraId="120318AE" w14:textId="77777777" w:rsidR="00F90CED" w:rsidRPr="009F7C3E" w:rsidRDefault="00F90CED" w:rsidP="00F90CED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 w:rsidRPr="004816C1">
              <w:rPr>
                <w:rFonts w:eastAsia="游明朝" w:hint="eastAsia"/>
                <w:szCs w:val="16"/>
              </w:rPr>
              <w:t>文化と認知の関係</w:t>
            </w:r>
            <w:r w:rsidRPr="009F7C3E">
              <w:rPr>
                <w:rFonts w:eastAsia="游明朝" w:hint="eastAsia"/>
                <w:szCs w:val="16"/>
              </w:rPr>
              <w:t>に関する会話を聞いて理解し，質問に答える。</w:t>
            </w:r>
          </w:p>
          <w:p w14:paraId="1BD68F40" w14:textId="77777777" w:rsidR="00F90CED" w:rsidRPr="009F7C3E" w:rsidRDefault="00F90CED" w:rsidP="00F90CED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 w:rsidRPr="004816C1">
              <w:rPr>
                <w:rFonts w:eastAsia="游明朝" w:hint="eastAsia"/>
                <w:szCs w:val="16"/>
              </w:rPr>
              <w:t>文化と認知の関係</w:t>
            </w:r>
            <w:r w:rsidRPr="009F7C3E">
              <w:rPr>
                <w:rFonts w:eastAsia="游明朝" w:hint="eastAsia"/>
                <w:szCs w:val="16"/>
              </w:rPr>
              <w:t>に関する文章を読んで理解し，文章を書いたり，発表したりする。</w:t>
            </w:r>
          </w:p>
          <w:p w14:paraId="11423B08" w14:textId="77777777" w:rsidR="00F90CED" w:rsidRPr="007037BC" w:rsidRDefault="00F90CED" w:rsidP="00F90CED">
            <w:pPr>
              <w:topLinePunct/>
              <w:spacing w:line="200" w:lineRule="exact"/>
              <w:ind w:left="136" w:hangingChars="100" w:hanging="136"/>
              <w:rPr>
                <w:rFonts w:ascii="游ゴシック Medium" w:eastAsia="游ゴシック Medium" w:hAnsi="游ゴシック Medium"/>
                <w:b/>
                <w:bCs/>
                <w:szCs w:val="16"/>
              </w:rPr>
            </w:pPr>
            <w:r w:rsidRPr="007037BC">
              <w:rPr>
                <w:rFonts w:ascii="游ゴシック Medium" w:eastAsia="游ゴシック Medium" w:hAnsi="游ゴシック Medium" w:hint="eastAsia"/>
                <w:b/>
                <w:bCs/>
                <w:szCs w:val="16"/>
              </w:rPr>
              <w:t>【文法】</w:t>
            </w:r>
          </w:p>
          <w:p w14:paraId="34DF5EE6" w14:textId="45A5D817" w:rsidR="00F90CED" w:rsidRPr="009F7C3E" w:rsidRDefault="00F90CED" w:rsidP="00F90CED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 w:rsidRPr="004816C1">
              <w:rPr>
                <w:rFonts w:eastAsia="游明朝" w:hint="eastAsia"/>
                <w:szCs w:val="16"/>
              </w:rPr>
              <w:t>否定・疑問</w:t>
            </w:r>
            <w:r>
              <w:rPr>
                <w:rFonts w:eastAsia="游明朝" w:hint="eastAsia"/>
                <w:szCs w:val="16"/>
              </w:rPr>
              <w:t>文</w:t>
            </w:r>
            <w:r w:rsidRPr="009F7C3E">
              <w:rPr>
                <w:rFonts w:eastAsia="游明朝" w:hint="eastAsia"/>
                <w:szCs w:val="16"/>
              </w:rPr>
              <w:t>について学んで理解する。</w:t>
            </w:r>
          </w:p>
          <w:p w14:paraId="784871D9" w14:textId="5A46B552" w:rsidR="00F90CED" w:rsidRPr="009F7C3E" w:rsidRDefault="00F90CED" w:rsidP="00F90CED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 w:rsidRPr="004816C1">
              <w:rPr>
                <w:rFonts w:eastAsia="游明朝" w:hint="eastAsia"/>
                <w:szCs w:val="16"/>
              </w:rPr>
              <w:t>否定・疑問</w:t>
            </w:r>
            <w:r>
              <w:rPr>
                <w:rFonts w:eastAsia="游明朝" w:hint="eastAsia"/>
                <w:szCs w:val="16"/>
              </w:rPr>
              <w:t>文</w:t>
            </w:r>
            <w:r w:rsidRPr="009F7C3E">
              <w:rPr>
                <w:rFonts w:eastAsia="游明朝" w:hint="eastAsia"/>
                <w:szCs w:val="16"/>
              </w:rPr>
              <w:t>を用いて文を作る。</w:t>
            </w:r>
          </w:p>
          <w:p w14:paraId="0E4478F0" w14:textId="77777777" w:rsidR="00F90CED" w:rsidRPr="007037BC" w:rsidRDefault="00F90CED" w:rsidP="00F90CED">
            <w:pPr>
              <w:topLinePunct/>
              <w:spacing w:line="200" w:lineRule="exact"/>
              <w:ind w:left="136" w:hangingChars="100" w:hanging="136"/>
              <w:rPr>
                <w:rFonts w:ascii="游ゴシック Medium" w:eastAsia="游ゴシック Medium" w:hAnsi="游ゴシック Medium"/>
                <w:b/>
                <w:bCs/>
                <w:szCs w:val="16"/>
              </w:rPr>
            </w:pPr>
            <w:r w:rsidRPr="007037BC">
              <w:rPr>
                <w:rFonts w:ascii="游ゴシック Medium" w:eastAsia="游ゴシック Medium" w:hAnsi="游ゴシック Medium" w:hint="eastAsia"/>
                <w:b/>
                <w:bCs/>
                <w:szCs w:val="16"/>
              </w:rPr>
              <w:t>【言語の機能】</w:t>
            </w:r>
          </w:p>
          <w:p w14:paraId="73E04043" w14:textId="77777777" w:rsidR="00F90CED" w:rsidRPr="009F7C3E" w:rsidRDefault="00F90CED" w:rsidP="00F90CED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 w:rsidRPr="00576AF5">
              <w:rPr>
                <w:rFonts w:eastAsia="游明朝"/>
                <w:szCs w:val="16"/>
              </w:rPr>
              <w:t>Emphasis</w:t>
            </w:r>
            <w:r>
              <w:rPr>
                <w:rFonts w:eastAsia="游明朝" w:hint="eastAsia"/>
                <w:szCs w:val="16"/>
              </w:rPr>
              <w:t>の構造</w:t>
            </w:r>
            <w:r w:rsidRPr="009F7C3E">
              <w:rPr>
                <w:rFonts w:eastAsia="游明朝" w:hint="eastAsia"/>
                <w:szCs w:val="16"/>
              </w:rPr>
              <w:t>を理解し，展開する。</w:t>
            </w:r>
          </w:p>
          <w:p w14:paraId="11CFE3C8" w14:textId="7D0E4991" w:rsidR="00F90CED" w:rsidRPr="007037BC" w:rsidRDefault="00F90CED" w:rsidP="00F90CED">
            <w:pPr>
              <w:topLinePunct/>
              <w:spacing w:line="200" w:lineRule="exact"/>
              <w:ind w:left="139" w:hangingChars="100" w:hanging="139"/>
              <w:rPr>
                <w:rFonts w:ascii="游ゴシック Medium" w:eastAsia="游ゴシック Medium" w:hAnsi="游ゴシック Medium"/>
                <w:b/>
                <w:bCs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 w:rsidRPr="00576AF5">
              <w:rPr>
                <w:rFonts w:eastAsia="游明朝"/>
                <w:szCs w:val="16"/>
              </w:rPr>
              <w:t>Emphasis</w:t>
            </w:r>
            <w:r>
              <w:rPr>
                <w:rFonts w:eastAsia="游明朝" w:hint="eastAsia"/>
                <w:szCs w:val="16"/>
              </w:rPr>
              <w:t>の構造</w:t>
            </w:r>
            <w:r w:rsidRPr="009F7C3E">
              <w:rPr>
                <w:rFonts w:eastAsia="游明朝" w:hint="eastAsia"/>
                <w:szCs w:val="16"/>
              </w:rPr>
              <w:t>を用いて文を作る。</w:t>
            </w:r>
          </w:p>
        </w:tc>
        <w:tc>
          <w:tcPr>
            <w:tcW w:w="378" w:type="dxa"/>
            <w:tcBorders>
              <w:right w:val="dashed" w:sz="4" w:space="0" w:color="auto"/>
            </w:tcBorders>
          </w:tcPr>
          <w:p w14:paraId="670739AD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1B3CA067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7FE2613C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2AB9487D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211EA978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30583411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42D230FD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14AE3853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7AB37688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51D729F4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46715ADE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6F623D34" w14:textId="05B7DFB4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</w:tc>
        <w:tc>
          <w:tcPr>
            <w:tcW w:w="378" w:type="dxa"/>
            <w:tcBorders>
              <w:left w:val="dashed" w:sz="4" w:space="0" w:color="auto"/>
              <w:right w:val="dashed" w:sz="4" w:space="0" w:color="auto"/>
            </w:tcBorders>
          </w:tcPr>
          <w:p w14:paraId="7A0DA2D3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782C7FD2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5E308F34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07F297BC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00B3B29C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08D7BDB4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57954A41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154E76DF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7E32FD4F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052CB7AA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1F8EA0E5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26D2F405" w14:textId="3DBF2425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</w:tc>
        <w:tc>
          <w:tcPr>
            <w:tcW w:w="378" w:type="dxa"/>
            <w:tcBorders>
              <w:left w:val="dashed" w:sz="4" w:space="0" w:color="auto"/>
              <w:right w:val="dashed" w:sz="4" w:space="0" w:color="auto"/>
            </w:tcBorders>
          </w:tcPr>
          <w:p w14:paraId="68DA66B2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1DA2B0E7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05695986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359C27B9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42ACA6F8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748E4BDC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120139F9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5419D375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7DD20CB6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7E3EA0D1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43AC781F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05E82EAC" w14:textId="4A892363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</w:tc>
        <w:tc>
          <w:tcPr>
            <w:tcW w:w="1106" w:type="dxa"/>
          </w:tcPr>
          <w:p w14:paraId="0A1F7CE9" w14:textId="77777777" w:rsidR="00F90CED" w:rsidRPr="00D2429F" w:rsidRDefault="00F90CED" w:rsidP="00F90CED">
            <w:pPr>
              <w:topLinePunct/>
              <w:spacing w:line="200" w:lineRule="exact"/>
              <w:rPr>
                <w:rFonts w:eastAsia="游明朝"/>
                <w:szCs w:val="16"/>
              </w:rPr>
            </w:pPr>
            <w:r w:rsidRPr="00D2429F">
              <w:rPr>
                <w:rFonts w:eastAsia="游明朝"/>
                <w:szCs w:val="16"/>
              </w:rPr>
              <w:t>A</w:t>
            </w:r>
            <w:r w:rsidRPr="00D2429F">
              <w:rPr>
                <w:rFonts w:eastAsia="游明朝" w:hint="eastAsia"/>
                <w:szCs w:val="16"/>
              </w:rPr>
              <w:t xml:space="preserve">. </w:t>
            </w:r>
            <w:r w:rsidRPr="00D2429F">
              <w:rPr>
                <w:rFonts w:eastAsia="游明朝" w:hint="eastAsia"/>
                <w:szCs w:val="16"/>
              </w:rPr>
              <w:t>授業観察</w:t>
            </w:r>
          </w:p>
          <w:p w14:paraId="7507B85B" w14:textId="77777777" w:rsidR="00F90CED" w:rsidRPr="00D2429F" w:rsidRDefault="00F90CED" w:rsidP="00F90CED">
            <w:pPr>
              <w:topLinePunct/>
              <w:spacing w:line="200" w:lineRule="exact"/>
              <w:rPr>
                <w:rFonts w:eastAsia="游明朝"/>
                <w:szCs w:val="16"/>
              </w:rPr>
            </w:pPr>
            <w:r w:rsidRPr="00D2429F">
              <w:rPr>
                <w:rFonts w:eastAsia="游明朝" w:hint="eastAsia"/>
                <w:szCs w:val="16"/>
              </w:rPr>
              <w:t xml:space="preserve">B. </w:t>
            </w:r>
            <w:r w:rsidRPr="00D2429F">
              <w:rPr>
                <w:rFonts w:eastAsia="游明朝" w:hint="eastAsia"/>
                <w:szCs w:val="16"/>
              </w:rPr>
              <w:t>発話評価</w:t>
            </w:r>
          </w:p>
          <w:p w14:paraId="4438605D" w14:textId="77777777" w:rsidR="00F90CED" w:rsidRPr="00D2429F" w:rsidRDefault="00F90CED" w:rsidP="00F90CED">
            <w:pPr>
              <w:topLinePunct/>
              <w:spacing w:line="200" w:lineRule="exact"/>
              <w:rPr>
                <w:rFonts w:eastAsia="游明朝"/>
                <w:szCs w:val="16"/>
              </w:rPr>
            </w:pPr>
            <w:r w:rsidRPr="00D2429F">
              <w:rPr>
                <w:rFonts w:eastAsia="游明朝" w:hint="eastAsia"/>
                <w:szCs w:val="16"/>
              </w:rPr>
              <w:t>C</w:t>
            </w:r>
            <w:r w:rsidRPr="00D2429F">
              <w:rPr>
                <w:rFonts w:eastAsia="游明朝"/>
                <w:szCs w:val="16"/>
              </w:rPr>
              <w:t xml:space="preserve">. </w:t>
            </w:r>
            <w:r w:rsidRPr="00D2429F">
              <w:rPr>
                <w:rFonts w:eastAsia="游明朝" w:hint="eastAsia"/>
                <w:szCs w:val="16"/>
              </w:rPr>
              <w:t>課題提出</w:t>
            </w:r>
          </w:p>
          <w:p w14:paraId="37534192" w14:textId="41D59971" w:rsidR="00F90CED" w:rsidRPr="00D2429F" w:rsidRDefault="00F90CED" w:rsidP="00F90CED">
            <w:pPr>
              <w:topLinePunct/>
              <w:spacing w:line="200" w:lineRule="exact"/>
              <w:rPr>
                <w:rFonts w:eastAsia="游明朝"/>
                <w:szCs w:val="16"/>
              </w:rPr>
            </w:pPr>
            <w:r w:rsidRPr="00D2429F">
              <w:rPr>
                <w:rFonts w:eastAsia="游明朝"/>
                <w:szCs w:val="16"/>
              </w:rPr>
              <w:t>D</w:t>
            </w:r>
            <w:r w:rsidRPr="00D2429F">
              <w:rPr>
                <w:rFonts w:eastAsia="游明朝" w:hint="eastAsia"/>
                <w:szCs w:val="16"/>
              </w:rPr>
              <w:t xml:space="preserve">. </w:t>
            </w:r>
            <w:r w:rsidRPr="00D2429F">
              <w:rPr>
                <w:rFonts w:eastAsia="游明朝" w:hint="eastAsia"/>
                <w:szCs w:val="16"/>
              </w:rPr>
              <w:t>定期考査</w:t>
            </w:r>
          </w:p>
        </w:tc>
        <w:tc>
          <w:tcPr>
            <w:tcW w:w="430" w:type="dxa"/>
            <w:tcBorders>
              <w:bottom w:val="nil"/>
            </w:tcBorders>
            <w:shd w:val="pct12" w:color="auto" w:fill="auto"/>
          </w:tcPr>
          <w:p w14:paraId="100743A7" w14:textId="4DACAD37" w:rsidR="00F90CED" w:rsidRPr="009F7C3E" w:rsidRDefault="00F90CED" w:rsidP="00F90CED">
            <w:pPr>
              <w:topLinePunct/>
              <w:jc w:val="center"/>
              <w:rPr>
                <w:rFonts w:asciiTheme="majorHAnsi" w:eastAsia="游明朝" w:hAnsiTheme="majorHAnsi" w:cstheme="majorHAnsi"/>
              </w:rPr>
            </w:pPr>
            <w:r>
              <w:rPr>
                <w:rFonts w:asciiTheme="majorHAnsi" w:eastAsia="游明朝" w:hAnsiTheme="majorHAnsi" w:cstheme="majorHAnsi" w:hint="eastAsia"/>
              </w:rPr>
              <w:t>学年</w:t>
            </w:r>
            <w:r w:rsidRPr="009F7C3E">
              <w:rPr>
                <w:rFonts w:asciiTheme="majorHAnsi" w:eastAsia="游明朝" w:hAnsiTheme="majorHAnsi" w:cstheme="majorHAnsi"/>
              </w:rPr>
              <w:t>末考査</w:t>
            </w:r>
          </w:p>
        </w:tc>
      </w:tr>
      <w:tr w:rsidR="00F90CED" w:rsidRPr="00F459B1" w14:paraId="21C6726A" w14:textId="77777777" w:rsidTr="00F90CED">
        <w:trPr>
          <w:trHeight w:val="868"/>
        </w:trPr>
        <w:tc>
          <w:tcPr>
            <w:tcW w:w="424" w:type="dxa"/>
            <w:tcBorders>
              <w:top w:val="nil"/>
              <w:bottom w:val="nil"/>
            </w:tcBorders>
            <w:shd w:val="pct12" w:color="auto" w:fill="auto"/>
          </w:tcPr>
          <w:p w14:paraId="43C2BE79" w14:textId="77777777" w:rsidR="00F90CED" w:rsidRPr="00F459B1" w:rsidRDefault="00F90CED" w:rsidP="00F90CED">
            <w:pPr>
              <w:topLinePunct/>
              <w:jc w:val="center"/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pct12" w:color="auto" w:fill="auto"/>
          </w:tcPr>
          <w:p w14:paraId="21120432" w14:textId="77777777" w:rsidR="00F90CED" w:rsidRPr="00F459B1" w:rsidRDefault="00F90CED" w:rsidP="00F90CED">
            <w:pPr>
              <w:topLinePunct/>
              <w:jc w:val="center"/>
            </w:pPr>
          </w:p>
        </w:tc>
        <w:tc>
          <w:tcPr>
            <w:tcW w:w="2151" w:type="dxa"/>
          </w:tcPr>
          <w:p w14:paraId="76A3FA71" w14:textId="5337D6AC" w:rsidR="00F90CED" w:rsidRPr="009F7C3E" w:rsidRDefault="00F90CED" w:rsidP="00F90CED">
            <w:pPr>
              <w:topLinePunct/>
              <w:spacing w:line="200" w:lineRule="exact"/>
              <w:rPr>
                <w:rFonts w:asciiTheme="majorHAnsi" w:eastAsia="游明朝" w:hAnsiTheme="majorHAnsi" w:cstheme="majorHAnsi"/>
                <w:szCs w:val="16"/>
              </w:rPr>
            </w:pPr>
            <w:r w:rsidRPr="009F7C3E">
              <w:rPr>
                <w:rFonts w:asciiTheme="majorHAnsi" w:eastAsia="游明朝" w:hAnsiTheme="majorHAnsi" w:cstheme="majorHAnsi"/>
                <w:szCs w:val="16"/>
              </w:rPr>
              <w:t xml:space="preserve">Lesson </w:t>
            </w:r>
            <w:r>
              <w:rPr>
                <w:rFonts w:asciiTheme="majorHAnsi" w:eastAsia="游明朝" w:hAnsiTheme="majorHAnsi" w:cstheme="majorHAnsi" w:hint="eastAsia"/>
                <w:szCs w:val="16"/>
              </w:rPr>
              <w:t>14</w:t>
            </w:r>
          </w:p>
          <w:p w14:paraId="4B37BCA4" w14:textId="65C75105" w:rsidR="00F90CED" w:rsidRPr="009F7C3E" w:rsidRDefault="00F90CED" w:rsidP="00F90CED">
            <w:pPr>
              <w:topLinePunct/>
              <w:spacing w:line="200" w:lineRule="exact"/>
              <w:rPr>
                <w:rFonts w:asciiTheme="majorHAnsi" w:eastAsia="游明朝" w:hAnsiTheme="majorHAnsi" w:cstheme="majorHAnsi"/>
                <w:szCs w:val="16"/>
              </w:rPr>
            </w:pPr>
            <w:r w:rsidRPr="004A6791">
              <w:rPr>
                <w:rFonts w:asciiTheme="majorHAnsi" w:eastAsia="游明朝" w:hAnsiTheme="majorHAnsi" w:cstheme="majorHAnsi"/>
                <w:szCs w:val="16"/>
              </w:rPr>
              <w:t xml:space="preserve">World </w:t>
            </w:r>
            <w:r w:rsidR="00B952F5">
              <w:rPr>
                <w:rFonts w:asciiTheme="majorHAnsi" w:eastAsia="游明朝" w:hAnsiTheme="majorHAnsi" w:cstheme="majorHAnsi"/>
                <w:szCs w:val="16"/>
              </w:rPr>
              <w:t>News</w:t>
            </w:r>
          </w:p>
        </w:tc>
        <w:tc>
          <w:tcPr>
            <w:tcW w:w="4536" w:type="dxa"/>
          </w:tcPr>
          <w:p w14:paraId="1F85D19C" w14:textId="77777777" w:rsidR="00F90CED" w:rsidRPr="007037BC" w:rsidRDefault="00F90CED" w:rsidP="00F90CED">
            <w:pPr>
              <w:topLinePunct/>
              <w:spacing w:line="200" w:lineRule="exact"/>
              <w:ind w:left="136" w:hangingChars="100" w:hanging="136"/>
              <w:rPr>
                <w:rFonts w:ascii="游ゴシック Medium" w:eastAsia="游ゴシック Medium" w:hAnsi="游ゴシック Medium"/>
                <w:b/>
                <w:bCs/>
                <w:szCs w:val="16"/>
              </w:rPr>
            </w:pPr>
            <w:r w:rsidRPr="007037BC">
              <w:rPr>
                <w:rFonts w:ascii="游ゴシック Medium" w:eastAsia="游ゴシック Medium" w:hAnsi="游ゴシック Medium" w:hint="eastAsia"/>
                <w:b/>
                <w:bCs/>
                <w:szCs w:val="16"/>
              </w:rPr>
              <w:t>【題材】</w:t>
            </w:r>
          </w:p>
          <w:p w14:paraId="6BC70544" w14:textId="53F39DD3" w:rsidR="00F90CED" w:rsidRPr="009F7C3E" w:rsidRDefault="00F90CED" w:rsidP="00F90CED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>
              <w:rPr>
                <w:rFonts w:eastAsia="游明朝" w:hint="eastAsia"/>
                <w:szCs w:val="16"/>
              </w:rPr>
              <w:t>ニュースの内容</w:t>
            </w:r>
          </w:p>
          <w:p w14:paraId="4D21F95D" w14:textId="77777777" w:rsidR="00F90CED" w:rsidRPr="007037BC" w:rsidRDefault="00F90CED" w:rsidP="00F90CED">
            <w:pPr>
              <w:topLinePunct/>
              <w:spacing w:line="200" w:lineRule="exact"/>
              <w:ind w:left="136" w:hangingChars="100" w:hanging="136"/>
              <w:rPr>
                <w:rFonts w:ascii="游ゴシック Medium" w:eastAsia="游ゴシック Medium" w:hAnsi="游ゴシック Medium"/>
                <w:b/>
                <w:bCs/>
                <w:szCs w:val="16"/>
              </w:rPr>
            </w:pPr>
            <w:r w:rsidRPr="007037BC">
              <w:rPr>
                <w:rFonts w:ascii="游ゴシック Medium" w:eastAsia="游ゴシック Medium" w:hAnsi="游ゴシック Medium" w:hint="eastAsia"/>
                <w:b/>
                <w:bCs/>
                <w:szCs w:val="16"/>
              </w:rPr>
              <w:t>【題材に関するタスク】</w:t>
            </w:r>
          </w:p>
          <w:p w14:paraId="2B6841C6" w14:textId="46B88F7C" w:rsidR="00F90CED" w:rsidRPr="009F7C3E" w:rsidRDefault="00F90CED" w:rsidP="00F90CED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>
              <w:rPr>
                <w:rFonts w:eastAsia="游明朝" w:hint="eastAsia"/>
                <w:szCs w:val="16"/>
              </w:rPr>
              <w:t>ニュースの内容</w:t>
            </w:r>
            <w:r w:rsidRPr="009F7C3E">
              <w:rPr>
                <w:rFonts w:eastAsia="游明朝" w:hint="eastAsia"/>
                <w:szCs w:val="16"/>
              </w:rPr>
              <w:t>に関する会話を聞いて理解し，質問に答える。</w:t>
            </w:r>
          </w:p>
          <w:p w14:paraId="59B00C5D" w14:textId="1C1AF41A" w:rsidR="00F90CED" w:rsidRPr="009F7C3E" w:rsidRDefault="00F90CED" w:rsidP="00F90CED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>
              <w:rPr>
                <w:rFonts w:eastAsia="游明朝" w:hint="eastAsia"/>
                <w:szCs w:val="16"/>
              </w:rPr>
              <w:t>ニュースの内容</w:t>
            </w:r>
            <w:r w:rsidRPr="009F7C3E">
              <w:rPr>
                <w:rFonts w:eastAsia="游明朝" w:hint="eastAsia"/>
                <w:szCs w:val="16"/>
              </w:rPr>
              <w:t>に関する文章を読んで理解し，文章を書いたり，発表したりする。</w:t>
            </w:r>
          </w:p>
          <w:p w14:paraId="51D737E8" w14:textId="77777777" w:rsidR="00F90CED" w:rsidRPr="007037BC" w:rsidRDefault="00F90CED" w:rsidP="00F90CED">
            <w:pPr>
              <w:topLinePunct/>
              <w:spacing w:line="200" w:lineRule="exact"/>
              <w:ind w:left="136" w:hangingChars="100" w:hanging="136"/>
              <w:rPr>
                <w:rFonts w:ascii="游ゴシック Medium" w:eastAsia="游ゴシック Medium" w:hAnsi="游ゴシック Medium"/>
                <w:b/>
                <w:bCs/>
                <w:szCs w:val="16"/>
              </w:rPr>
            </w:pPr>
            <w:r w:rsidRPr="007037BC">
              <w:rPr>
                <w:rFonts w:ascii="游ゴシック Medium" w:eastAsia="游ゴシック Medium" w:hAnsi="游ゴシック Medium" w:hint="eastAsia"/>
                <w:b/>
                <w:bCs/>
                <w:szCs w:val="16"/>
              </w:rPr>
              <w:t>【文法】</w:t>
            </w:r>
          </w:p>
          <w:p w14:paraId="48889D3E" w14:textId="72C485B9" w:rsidR="00F90CED" w:rsidRPr="009F7C3E" w:rsidRDefault="00F90CED" w:rsidP="00F90CED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 w:rsidR="00A11364">
              <w:rPr>
                <w:rFonts w:eastAsia="游明朝" w:hint="eastAsia"/>
                <w:szCs w:val="16"/>
              </w:rPr>
              <w:t>時制の一致・</w:t>
            </w:r>
            <w:r w:rsidRPr="00576AF5">
              <w:rPr>
                <w:rFonts w:eastAsia="游明朝" w:hint="eastAsia"/>
                <w:szCs w:val="16"/>
              </w:rPr>
              <w:t>話法</w:t>
            </w:r>
            <w:r w:rsidRPr="009F7C3E">
              <w:rPr>
                <w:rFonts w:eastAsia="游明朝" w:hint="eastAsia"/>
                <w:szCs w:val="16"/>
              </w:rPr>
              <w:t>について学んで理解する。</w:t>
            </w:r>
          </w:p>
          <w:p w14:paraId="3C0524D2" w14:textId="6DAB0034" w:rsidR="00F90CED" w:rsidRPr="009F7C3E" w:rsidRDefault="00F90CED" w:rsidP="00F90CED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 w:rsidR="00A11364">
              <w:rPr>
                <w:rFonts w:eastAsia="游明朝" w:hint="eastAsia"/>
                <w:szCs w:val="16"/>
              </w:rPr>
              <w:t>時制の一致・</w:t>
            </w:r>
            <w:r w:rsidRPr="00576AF5">
              <w:rPr>
                <w:rFonts w:eastAsia="游明朝" w:hint="eastAsia"/>
                <w:szCs w:val="16"/>
              </w:rPr>
              <w:t>話法</w:t>
            </w:r>
            <w:r w:rsidRPr="009F7C3E">
              <w:rPr>
                <w:rFonts w:eastAsia="游明朝" w:hint="eastAsia"/>
                <w:szCs w:val="16"/>
              </w:rPr>
              <w:t>を用いて文を作る。</w:t>
            </w:r>
          </w:p>
          <w:p w14:paraId="2C626934" w14:textId="77777777" w:rsidR="00F90CED" w:rsidRPr="007037BC" w:rsidRDefault="00F90CED" w:rsidP="00F90CED">
            <w:pPr>
              <w:topLinePunct/>
              <w:spacing w:line="200" w:lineRule="exact"/>
              <w:ind w:left="136" w:hangingChars="100" w:hanging="136"/>
              <w:rPr>
                <w:rFonts w:ascii="游ゴシック Medium" w:eastAsia="游ゴシック Medium" w:hAnsi="游ゴシック Medium"/>
                <w:b/>
                <w:bCs/>
                <w:szCs w:val="16"/>
              </w:rPr>
            </w:pPr>
            <w:r w:rsidRPr="007037BC">
              <w:rPr>
                <w:rFonts w:ascii="游ゴシック Medium" w:eastAsia="游ゴシック Medium" w:hAnsi="游ゴシック Medium" w:hint="eastAsia"/>
                <w:b/>
                <w:bCs/>
                <w:szCs w:val="16"/>
              </w:rPr>
              <w:t>【言語の機能】</w:t>
            </w:r>
          </w:p>
          <w:p w14:paraId="566AAC5B" w14:textId="681DF5D1" w:rsidR="00F90CED" w:rsidRPr="009F7C3E" w:rsidRDefault="00F90CED" w:rsidP="00F90CED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 w:rsidRPr="00576AF5">
              <w:rPr>
                <w:rFonts w:eastAsia="游明朝"/>
                <w:szCs w:val="16"/>
              </w:rPr>
              <w:t>Reporting and Analysis</w:t>
            </w:r>
            <w:r>
              <w:rPr>
                <w:rFonts w:eastAsia="游明朝" w:hint="eastAsia"/>
                <w:szCs w:val="16"/>
              </w:rPr>
              <w:t>の構造</w:t>
            </w:r>
            <w:r w:rsidRPr="009F7C3E">
              <w:rPr>
                <w:rFonts w:eastAsia="游明朝" w:hint="eastAsia"/>
                <w:szCs w:val="16"/>
              </w:rPr>
              <w:t>を理解し，展開する。</w:t>
            </w:r>
          </w:p>
          <w:p w14:paraId="344CCE8C" w14:textId="105FD63A" w:rsidR="00F90CED" w:rsidRPr="007037BC" w:rsidRDefault="00F90CED" w:rsidP="00F90CED">
            <w:pPr>
              <w:topLinePunct/>
              <w:spacing w:line="200" w:lineRule="exact"/>
              <w:ind w:left="139" w:hangingChars="100" w:hanging="139"/>
              <w:rPr>
                <w:rFonts w:ascii="游ゴシック Medium" w:eastAsia="游ゴシック Medium" w:hAnsi="游ゴシック Medium"/>
                <w:b/>
                <w:bCs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 w:rsidRPr="00576AF5">
              <w:rPr>
                <w:rFonts w:eastAsia="游明朝"/>
                <w:szCs w:val="16"/>
              </w:rPr>
              <w:t>Reporting and Analysis</w:t>
            </w:r>
            <w:r>
              <w:rPr>
                <w:rFonts w:eastAsia="游明朝" w:hint="eastAsia"/>
                <w:szCs w:val="16"/>
              </w:rPr>
              <w:t>の構造</w:t>
            </w:r>
            <w:r w:rsidRPr="009F7C3E">
              <w:rPr>
                <w:rFonts w:eastAsia="游明朝" w:hint="eastAsia"/>
                <w:szCs w:val="16"/>
              </w:rPr>
              <w:t>を用いて文を作る。</w:t>
            </w:r>
          </w:p>
        </w:tc>
        <w:tc>
          <w:tcPr>
            <w:tcW w:w="378" w:type="dxa"/>
            <w:tcBorders>
              <w:right w:val="dashed" w:sz="4" w:space="0" w:color="auto"/>
            </w:tcBorders>
          </w:tcPr>
          <w:p w14:paraId="544EDA8F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702374C4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1B4374B9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05E197E1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3A8C4ED5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33B90EC8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5D78DA7B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006299FF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61BA8208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4B1B682A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7577F3C3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019CAB14" w14:textId="15CF7E3F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</w:tc>
        <w:tc>
          <w:tcPr>
            <w:tcW w:w="378" w:type="dxa"/>
            <w:tcBorders>
              <w:left w:val="dashed" w:sz="4" w:space="0" w:color="auto"/>
              <w:right w:val="dashed" w:sz="4" w:space="0" w:color="auto"/>
            </w:tcBorders>
          </w:tcPr>
          <w:p w14:paraId="542AFAD9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0FE62702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0B7338D8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5E586406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000224CF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6D4AB884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66959D4F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14C0C2FB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4204E483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50BF3A73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533224D8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725BC60D" w14:textId="45BC4EDB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</w:tc>
        <w:tc>
          <w:tcPr>
            <w:tcW w:w="378" w:type="dxa"/>
            <w:tcBorders>
              <w:left w:val="dashed" w:sz="4" w:space="0" w:color="auto"/>
              <w:right w:val="dashed" w:sz="4" w:space="0" w:color="auto"/>
            </w:tcBorders>
          </w:tcPr>
          <w:p w14:paraId="6429FFF9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3A4DDA2F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57B81809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4C7EFEBD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3EFF80F6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6B033136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7483C845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7EA6EF61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653A673A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0C971A2E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1BD3FEBA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45C9CBDF" w14:textId="2EDFD8E6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</w:tc>
        <w:tc>
          <w:tcPr>
            <w:tcW w:w="1106" w:type="dxa"/>
          </w:tcPr>
          <w:p w14:paraId="5C90B34A" w14:textId="77777777" w:rsidR="00F90CED" w:rsidRPr="00D2429F" w:rsidRDefault="00F90CED" w:rsidP="00F90CED">
            <w:pPr>
              <w:topLinePunct/>
              <w:spacing w:line="200" w:lineRule="exact"/>
              <w:rPr>
                <w:rFonts w:eastAsia="游明朝"/>
                <w:szCs w:val="16"/>
              </w:rPr>
            </w:pPr>
            <w:r w:rsidRPr="00D2429F">
              <w:rPr>
                <w:rFonts w:eastAsia="游明朝"/>
                <w:szCs w:val="16"/>
              </w:rPr>
              <w:t>A</w:t>
            </w:r>
            <w:r w:rsidRPr="00D2429F">
              <w:rPr>
                <w:rFonts w:eastAsia="游明朝" w:hint="eastAsia"/>
                <w:szCs w:val="16"/>
              </w:rPr>
              <w:t xml:space="preserve">. </w:t>
            </w:r>
            <w:r w:rsidRPr="00D2429F">
              <w:rPr>
                <w:rFonts w:eastAsia="游明朝" w:hint="eastAsia"/>
                <w:szCs w:val="16"/>
              </w:rPr>
              <w:t>授業観察</w:t>
            </w:r>
          </w:p>
          <w:p w14:paraId="363AFF84" w14:textId="77777777" w:rsidR="00F90CED" w:rsidRPr="00D2429F" w:rsidRDefault="00F90CED" w:rsidP="00F90CED">
            <w:pPr>
              <w:topLinePunct/>
              <w:spacing w:line="200" w:lineRule="exact"/>
              <w:rPr>
                <w:rFonts w:eastAsia="游明朝"/>
                <w:szCs w:val="16"/>
              </w:rPr>
            </w:pPr>
            <w:r w:rsidRPr="00D2429F">
              <w:rPr>
                <w:rFonts w:eastAsia="游明朝" w:hint="eastAsia"/>
                <w:szCs w:val="16"/>
              </w:rPr>
              <w:t xml:space="preserve">B. </w:t>
            </w:r>
            <w:r w:rsidRPr="00D2429F">
              <w:rPr>
                <w:rFonts w:eastAsia="游明朝" w:hint="eastAsia"/>
                <w:szCs w:val="16"/>
              </w:rPr>
              <w:t>発話評価</w:t>
            </w:r>
          </w:p>
          <w:p w14:paraId="1069386F" w14:textId="77777777" w:rsidR="00F90CED" w:rsidRPr="00D2429F" w:rsidRDefault="00F90CED" w:rsidP="00F90CED">
            <w:pPr>
              <w:topLinePunct/>
              <w:spacing w:line="200" w:lineRule="exact"/>
              <w:rPr>
                <w:rFonts w:eastAsia="游明朝"/>
                <w:szCs w:val="16"/>
              </w:rPr>
            </w:pPr>
            <w:r w:rsidRPr="00D2429F">
              <w:rPr>
                <w:rFonts w:eastAsia="游明朝" w:hint="eastAsia"/>
                <w:szCs w:val="16"/>
              </w:rPr>
              <w:t>C</w:t>
            </w:r>
            <w:r w:rsidRPr="00D2429F">
              <w:rPr>
                <w:rFonts w:eastAsia="游明朝"/>
                <w:szCs w:val="16"/>
              </w:rPr>
              <w:t xml:space="preserve">. </w:t>
            </w:r>
            <w:r w:rsidRPr="00D2429F">
              <w:rPr>
                <w:rFonts w:eastAsia="游明朝" w:hint="eastAsia"/>
                <w:szCs w:val="16"/>
              </w:rPr>
              <w:t>課題提出</w:t>
            </w:r>
          </w:p>
          <w:p w14:paraId="699F05A6" w14:textId="2FA6A6C2" w:rsidR="00F90CED" w:rsidRPr="00D2429F" w:rsidRDefault="00F90CED" w:rsidP="00F90CED">
            <w:pPr>
              <w:topLinePunct/>
              <w:spacing w:line="200" w:lineRule="exact"/>
              <w:rPr>
                <w:rFonts w:eastAsia="游明朝"/>
                <w:szCs w:val="16"/>
              </w:rPr>
            </w:pPr>
            <w:r w:rsidRPr="00D2429F">
              <w:rPr>
                <w:rFonts w:eastAsia="游明朝"/>
                <w:szCs w:val="16"/>
              </w:rPr>
              <w:t>D</w:t>
            </w:r>
            <w:r w:rsidRPr="00D2429F">
              <w:rPr>
                <w:rFonts w:eastAsia="游明朝" w:hint="eastAsia"/>
                <w:szCs w:val="16"/>
              </w:rPr>
              <w:t xml:space="preserve">. </w:t>
            </w:r>
            <w:r w:rsidRPr="00D2429F">
              <w:rPr>
                <w:rFonts w:eastAsia="游明朝" w:hint="eastAsia"/>
                <w:szCs w:val="16"/>
              </w:rPr>
              <w:t>定期考査</w:t>
            </w:r>
          </w:p>
        </w:tc>
        <w:tc>
          <w:tcPr>
            <w:tcW w:w="430" w:type="dxa"/>
            <w:tcBorders>
              <w:top w:val="nil"/>
              <w:bottom w:val="nil"/>
            </w:tcBorders>
            <w:shd w:val="pct12" w:color="auto" w:fill="auto"/>
          </w:tcPr>
          <w:p w14:paraId="14A890C4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asciiTheme="majorHAnsi" w:eastAsia="游明朝" w:hAnsiTheme="majorHAnsi" w:cstheme="majorHAnsi"/>
              </w:rPr>
            </w:pPr>
          </w:p>
        </w:tc>
      </w:tr>
      <w:tr w:rsidR="00F90CED" w:rsidRPr="00F459B1" w14:paraId="648C273D" w14:textId="77777777" w:rsidTr="00F90CED">
        <w:trPr>
          <w:trHeight w:val="868"/>
        </w:trPr>
        <w:tc>
          <w:tcPr>
            <w:tcW w:w="424" w:type="dxa"/>
            <w:tcBorders>
              <w:top w:val="nil"/>
              <w:bottom w:val="nil"/>
            </w:tcBorders>
            <w:shd w:val="pct12" w:color="auto" w:fill="auto"/>
          </w:tcPr>
          <w:p w14:paraId="30F5A423" w14:textId="77777777" w:rsidR="00F90CED" w:rsidRPr="00F459B1" w:rsidRDefault="00F90CED" w:rsidP="00F90CED">
            <w:pPr>
              <w:topLinePunct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pct12" w:color="auto" w:fill="auto"/>
          </w:tcPr>
          <w:p w14:paraId="5AA69AF2" w14:textId="706ED265" w:rsidR="00F90CED" w:rsidRPr="00F459B1" w:rsidRDefault="00F90CED" w:rsidP="00F90CED">
            <w:pPr>
              <w:topLinePunct/>
              <w:jc w:val="center"/>
            </w:pPr>
            <w:r>
              <w:rPr>
                <w:rFonts w:ascii="游明朝" w:eastAsia="游明朝" w:hAnsi="游明朝" w:cstheme="majorHAnsi" w:hint="eastAsia"/>
                <w:szCs w:val="16"/>
              </w:rPr>
              <w:t>2</w:t>
            </w:r>
            <w:r w:rsidRPr="009F7C3E">
              <w:rPr>
                <w:rFonts w:asciiTheme="majorHAnsi" w:eastAsia="游明朝" w:hAnsiTheme="majorHAnsi" w:cstheme="majorHAnsi"/>
                <w:szCs w:val="16"/>
              </w:rPr>
              <w:t>月</w:t>
            </w:r>
          </w:p>
        </w:tc>
        <w:tc>
          <w:tcPr>
            <w:tcW w:w="2151" w:type="dxa"/>
          </w:tcPr>
          <w:p w14:paraId="7B1C9653" w14:textId="5410AC49" w:rsidR="00F90CED" w:rsidRPr="009F7C3E" w:rsidRDefault="00F90CED" w:rsidP="00F90CED">
            <w:pPr>
              <w:topLinePunct/>
              <w:spacing w:line="200" w:lineRule="exact"/>
              <w:rPr>
                <w:rFonts w:asciiTheme="majorHAnsi" w:eastAsia="游明朝" w:hAnsiTheme="majorHAnsi" w:cstheme="majorHAnsi"/>
                <w:szCs w:val="16"/>
              </w:rPr>
            </w:pPr>
            <w:r w:rsidRPr="009F7C3E">
              <w:rPr>
                <w:rFonts w:asciiTheme="majorHAnsi" w:eastAsia="游明朝" w:hAnsiTheme="majorHAnsi" w:cstheme="majorHAnsi"/>
                <w:szCs w:val="16"/>
              </w:rPr>
              <w:t xml:space="preserve">Lesson </w:t>
            </w:r>
            <w:r>
              <w:rPr>
                <w:rFonts w:asciiTheme="majorHAnsi" w:eastAsia="游明朝" w:hAnsiTheme="majorHAnsi" w:cstheme="majorHAnsi" w:hint="eastAsia"/>
                <w:szCs w:val="16"/>
              </w:rPr>
              <w:t>15</w:t>
            </w:r>
          </w:p>
          <w:p w14:paraId="449313A6" w14:textId="44B54063" w:rsidR="00F90CED" w:rsidRPr="009F7C3E" w:rsidRDefault="00F90CED" w:rsidP="00F90CED">
            <w:pPr>
              <w:topLinePunct/>
              <w:spacing w:line="200" w:lineRule="exact"/>
              <w:rPr>
                <w:rFonts w:asciiTheme="majorHAnsi" w:eastAsia="游明朝" w:hAnsiTheme="majorHAnsi" w:cstheme="majorHAnsi"/>
                <w:szCs w:val="16"/>
              </w:rPr>
            </w:pPr>
            <w:r w:rsidRPr="004A6791">
              <w:rPr>
                <w:rFonts w:asciiTheme="majorHAnsi" w:eastAsia="游明朝" w:hAnsiTheme="majorHAnsi" w:cstheme="majorHAnsi"/>
                <w:szCs w:val="16"/>
              </w:rPr>
              <w:t>Be Yourself</w:t>
            </w:r>
          </w:p>
        </w:tc>
        <w:tc>
          <w:tcPr>
            <w:tcW w:w="4536" w:type="dxa"/>
          </w:tcPr>
          <w:p w14:paraId="6495E251" w14:textId="77777777" w:rsidR="00F90CED" w:rsidRPr="007037BC" w:rsidRDefault="00F90CED" w:rsidP="00F90CED">
            <w:pPr>
              <w:topLinePunct/>
              <w:spacing w:line="200" w:lineRule="exact"/>
              <w:ind w:left="136" w:hangingChars="100" w:hanging="136"/>
              <w:rPr>
                <w:rFonts w:ascii="游ゴシック Medium" w:eastAsia="游ゴシック Medium" w:hAnsi="游ゴシック Medium"/>
                <w:b/>
                <w:bCs/>
                <w:szCs w:val="16"/>
              </w:rPr>
            </w:pPr>
            <w:r w:rsidRPr="007037BC">
              <w:rPr>
                <w:rFonts w:ascii="游ゴシック Medium" w:eastAsia="游ゴシック Medium" w:hAnsi="游ゴシック Medium" w:hint="eastAsia"/>
                <w:b/>
                <w:bCs/>
                <w:szCs w:val="16"/>
              </w:rPr>
              <w:t>【題材】</w:t>
            </w:r>
          </w:p>
          <w:p w14:paraId="65181F21" w14:textId="3DB9C3AD" w:rsidR="00F90CED" w:rsidRPr="009F7C3E" w:rsidRDefault="00602E7D" w:rsidP="00F90CED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>
              <w:rPr>
                <w:rFonts w:eastAsia="游明朝" w:hint="eastAsia"/>
                <w:szCs w:val="16"/>
              </w:rPr>
              <w:t>自分らしい生き方</w:t>
            </w:r>
          </w:p>
          <w:p w14:paraId="696F2FCB" w14:textId="77777777" w:rsidR="00F90CED" w:rsidRPr="007037BC" w:rsidRDefault="00F90CED" w:rsidP="00F90CED">
            <w:pPr>
              <w:topLinePunct/>
              <w:spacing w:line="200" w:lineRule="exact"/>
              <w:ind w:left="136" w:hangingChars="100" w:hanging="136"/>
              <w:rPr>
                <w:rFonts w:ascii="游ゴシック Medium" w:eastAsia="游ゴシック Medium" w:hAnsi="游ゴシック Medium"/>
                <w:b/>
                <w:bCs/>
                <w:szCs w:val="16"/>
              </w:rPr>
            </w:pPr>
            <w:r w:rsidRPr="007037BC">
              <w:rPr>
                <w:rFonts w:ascii="游ゴシック Medium" w:eastAsia="游ゴシック Medium" w:hAnsi="游ゴシック Medium" w:hint="eastAsia"/>
                <w:b/>
                <w:bCs/>
                <w:szCs w:val="16"/>
              </w:rPr>
              <w:t>【題材に関するタスク】</w:t>
            </w:r>
          </w:p>
          <w:p w14:paraId="698973C8" w14:textId="3FFC4F03" w:rsidR="00F90CED" w:rsidRPr="009F7C3E" w:rsidRDefault="00F90CED" w:rsidP="00F90CED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 w:rsidR="00602E7D">
              <w:rPr>
                <w:rFonts w:eastAsia="游明朝" w:hint="eastAsia"/>
                <w:szCs w:val="16"/>
              </w:rPr>
              <w:t>自分らしい生き方</w:t>
            </w:r>
            <w:r w:rsidRPr="009F7C3E">
              <w:rPr>
                <w:rFonts w:eastAsia="游明朝" w:hint="eastAsia"/>
                <w:szCs w:val="16"/>
              </w:rPr>
              <w:t>に関する会話を聞いて理解し，質問に答える。</w:t>
            </w:r>
          </w:p>
          <w:p w14:paraId="592BB538" w14:textId="33C55495" w:rsidR="00F90CED" w:rsidRPr="009F7C3E" w:rsidRDefault="00F90CED" w:rsidP="00F90CED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 w:rsidR="00602E7D">
              <w:rPr>
                <w:rFonts w:eastAsia="游明朝" w:hint="eastAsia"/>
                <w:szCs w:val="16"/>
              </w:rPr>
              <w:t>自分らしい生き方</w:t>
            </w:r>
            <w:r w:rsidRPr="009F7C3E">
              <w:rPr>
                <w:rFonts w:eastAsia="游明朝" w:hint="eastAsia"/>
                <w:szCs w:val="16"/>
              </w:rPr>
              <w:t>に関する文章を読んで理解し，文章を書いたり，発表したりする。</w:t>
            </w:r>
          </w:p>
          <w:p w14:paraId="7CD3FEF4" w14:textId="77777777" w:rsidR="00F90CED" w:rsidRPr="007037BC" w:rsidRDefault="00F90CED" w:rsidP="00F90CED">
            <w:pPr>
              <w:topLinePunct/>
              <w:spacing w:line="200" w:lineRule="exact"/>
              <w:ind w:left="136" w:hangingChars="100" w:hanging="136"/>
              <w:rPr>
                <w:rFonts w:ascii="游ゴシック Medium" w:eastAsia="游ゴシック Medium" w:hAnsi="游ゴシック Medium"/>
                <w:b/>
                <w:bCs/>
                <w:szCs w:val="16"/>
              </w:rPr>
            </w:pPr>
            <w:r w:rsidRPr="007037BC">
              <w:rPr>
                <w:rFonts w:ascii="游ゴシック Medium" w:eastAsia="游ゴシック Medium" w:hAnsi="游ゴシック Medium" w:hint="eastAsia"/>
                <w:b/>
                <w:bCs/>
                <w:szCs w:val="16"/>
              </w:rPr>
              <w:t>【文法】</w:t>
            </w:r>
          </w:p>
          <w:p w14:paraId="6BE8E022" w14:textId="2B21CA65" w:rsidR="00F90CED" w:rsidRPr="009F7C3E" w:rsidRDefault="00F90CED" w:rsidP="00F90CED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lastRenderedPageBreak/>
              <w:t>・</w:t>
            </w:r>
            <w:r>
              <w:rPr>
                <w:rFonts w:eastAsia="游明朝" w:hint="eastAsia"/>
                <w:szCs w:val="16"/>
              </w:rPr>
              <w:t>要求／提案を表す動詞・無生物主語・強調構文</w:t>
            </w:r>
            <w:r w:rsidRPr="009F7C3E">
              <w:rPr>
                <w:rFonts w:eastAsia="游明朝" w:hint="eastAsia"/>
                <w:szCs w:val="16"/>
              </w:rPr>
              <w:t>について学んで理解する。</w:t>
            </w:r>
          </w:p>
          <w:p w14:paraId="5FEB5E2D" w14:textId="3128D6FA" w:rsidR="00F90CED" w:rsidRPr="009F7C3E" w:rsidRDefault="00F90CED" w:rsidP="00F90CED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 w:rsidRPr="00F109EA">
              <w:rPr>
                <w:rFonts w:eastAsia="游明朝" w:hint="eastAsia"/>
                <w:szCs w:val="16"/>
              </w:rPr>
              <w:t>要求／提案を表す動詞</w:t>
            </w:r>
            <w:r>
              <w:rPr>
                <w:rFonts w:eastAsia="游明朝" w:hint="eastAsia"/>
                <w:szCs w:val="16"/>
              </w:rPr>
              <w:t>・</w:t>
            </w:r>
            <w:r w:rsidRPr="00F109EA">
              <w:rPr>
                <w:rFonts w:eastAsia="游明朝" w:hint="eastAsia"/>
                <w:szCs w:val="16"/>
              </w:rPr>
              <w:t>無生物主語</w:t>
            </w:r>
            <w:r>
              <w:rPr>
                <w:rFonts w:eastAsia="游明朝" w:hint="eastAsia"/>
                <w:szCs w:val="16"/>
              </w:rPr>
              <w:t>・</w:t>
            </w:r>
            <w:r w:rsidRPr="00F109EA">
              <w:rPr>
                <w:rFonts w:eastAsia="游明朝" w:hint="eastAsia"/>
                <w:szCs w:val="16"/>
              </w:rPr>
              <w:t>強調構文</w:t>
            </w:r>
            <w:r w:rsidRPr="009F7C3E">
              <w:rPr>
                <w:rFonts w:eastAsia="游明朝" w:hint="eastAsia"/>
                <w:szCs w:val="16"/>
              </w:rPr>
              <w:t>を用いて文を作る。</w:t>
            </w:r>
          </w:p>
          <w:p w14:paraId="6388DEDB" w14:textId="77777777" w:rsidR="00F90CED" w:rsidRPr="007037BC" w:rsidRDefault="00F90CED" w:rsidP="00F90CED">
            <w:pPr>
              <w:topLinePunct/>
              <w:spacing w:line="200" w:lineRule="exact"/>
              <w:ind w:left="136" w:hangingChars="100" w:hanging="136"/>
              <w:rPr>
                <w:rFonts w:ascii="游ゴシック Medium" w:eastAsia="游ゴシック Medium" w:hAnsi="游ゴシック Medium"/>
                <w:b/>
                <w:bCs/>
                <w:szCs w:val="16"/>
              </w:rPr>
            </w:pPr>
            <w:r w:rsidRPr="007037BC">
              <w:rPr>
                <w:rFonts w:ascii="游ゴシック Medium" w:eastAsia="游ゴシック Medium" w:hAnsi="游ゴシック Medium" w:hint="eastAsia"/>
                <w:b/>
                <w:bCs/>
                <w:szCs w:val="16"/>
              </w:rPr>
              <w:t>【言語の機能】</w:t>
            </w:r>
          </w:p>
          <w:p w14:paraId="14DA50BA" w14:textId="3060AD35" w:rsidR="00F90CED" w:rsidRPr="009F7C3E" w:rsidRDefault="00F90CED" w:rsidP="00F90CED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 w:rsidRPr="00A13D8C">
              <w:rPr>
                <w:rFonts w:eastAsia="游明朝"/>
                <w:szCs w:val="16"/>
              </w:rPr>
              <w:t>Suggestion</w:t>
            </w:r>
            <w:r>
              <w:rPr>
                <w:rFonts w:eastAsia="游明朝" w:hint="eastAsia"/>
                <w:szCs w:val="16"/>
              </w:rPr>
              <w:t>の構造</w:t>
            </w:r>
            <w:r w:rsidRPr="009F7C3E">
              <w:rPr>
                <w:rFonts w:eastAsia="游明朝" w:hint="eastAsia"/>
                <w:szCs w:val="16"/>
              </w:rPr>
              <w:t>を理解し，展開する。</w:t>
            </w:r>
          </w:p>
          <w:p w14:paraId="5965AA0F" w14:textId="58B42BED" w:rsidR="00F90CED" w:rsidRPr="007037BC" w:rsidRDefault="00F90CED" w:rsidP="00F90CED">
            <w:pPr>
              <w:topLinePunct/>
              <w:spacing w:line="200" w:lineRule="exact"/>
              <w:ind w:left="139" w:hangingChars="100" w:hanging="139"/>
              <w:rPr>
                <w:rFonts w:ascii="游ゴシック Medium" w:eastAsia="游ゴシック Medium" w:hAnsi="游ゴシック Medium"/>
                <w:b/>
                <w:bCs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 w:rsidRPr="00A13D8C">
              <w:rPr>
                <w:rFonts w:eastAsia="游明朝"/>
                <w:szCs w:val="16"/>
              </w:rPr>
              <w:t>Suggestion</w:t>
            </w:r>
            <w:r>
              <w:rPr>
                <w:rFonts w:eastAsia="游明朝" w:hint="eastAsia"/>
                <w:szCs w:val="16"/>
              </w:rPr>
              <w:t>の構造</w:t>
            </w:r>
            <w:r w:rsidRPr="009F7C3E">
              <w:rPr>
                <w:rFonts w:eastAsia="游明朝" w:hint="eastAsia"/>
                <w:szCs w:val="16"/>
              </w:rPr>
              <w:t>を用いて文を作る。</w:t>
            </w:r>
          </w:p>
        </w:tc>
        <w:tc>
          <w:tcPr>
            <w:tcW w:w="378" w:type="dxa"/>
            <w:tcBorders>
              <w:right w:val="dashed" w:sz="4" w:space="0" w:color="auto"/>
            </w:tcBorders>
          </w:tcPr>
          <w:p w14:paraId="3BF70AF2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0F6BB0C5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31693AA7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2CFBDE47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558B19D1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546A4077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0B37F165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7C347333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lastRenderedPageBreak/>
              <w:t>□</w:t>
            </w:r>
          </w:p>
          <w:p w14:paraId="7606AED5" w14:textId="77777777" w:rsidR="002D505A" w:rsidRDefault="002D505A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03345E9F" w14:textId="4698FBF5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0B1EAD3E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32E8CED6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2C39EABA" w14:textId="2853B1C4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</w:tc>
        <w:tc>
          <w:tcPr>
            <w:tcW w:w="378" w:type="dxa"/>
            <w:tcBorders>
              <w:left w:val="dashed" w:sz="4" w:space="0" w:color="auto"/>
              <w:right w:val="dashed" w:sz="4" w:space="0" w:color="auto"/>
            </w:tcBorders>
          </w:tcPr>
          <w:p w14:paraId="2DD7621E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3ADBD3AE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1E5493F1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2DBC388D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28D25550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281F9A9B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5F7AFD28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0C4EC100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0E7BC05E" w14:textId="77777777" w:rsidR="002D505A" w:rsidRDefault="002D505A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444ECBD5" w14:textId="796E107F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1DEE7203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5F98A971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44EE9CEA" w14:textId="7EA93168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</w:tc>
        <w:tc>
          <w:tcPr>
            <w:tcW w:w="378" w:type="dxa"/>
            <w:tcBorders>
              <w:left w:val="dashed" w:sz="4" w:space="0" w:color="auto"/>
              <w:right w:val="dashed" w:sz="4" w:space="0" w:color="auto"/>
            </w:tcBorders>
          </w:tcPr>
          <w:p w14:paraId="3BD96F6C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1F9459D4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1946DA75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4E377612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40B979E3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2685E224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79414F66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598FF177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67B1270A" w14:textId="77777777" w:rsidR="002D505A" w:rsidRDefault="002D505A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022F545A" w14:textId="3C8F7CBD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6CC3A64F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28D00596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11069175" w14:textId="4F7310A6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</w:tc>
        <w:tc>
          <w:tcPr>
            <w:tcW w:w="1106" w:type="dxa"/>
          </w:tcPr>
          <w:p w14:paraId="0C52A340" w14:textId="77777777" w:rsidR="00F90CED" w:rsidRPr="00D2429F" w:rsidRDefault="00F90CED" w:rsidP="00F90CED">
            <w:pPr>
              <w:topLinePunct/>
              <w:spacing w:line="200" w:lineRule="exact"/>
              <w:rPr>
                <w:rFonts w:eastAsia="游明朝"/>
                <w:szCs w:val="16"/>
              </w:rPr>
            </w:pPr>
            <w:r w:rsidRPr="00D2429F">
              <w:rPr>
                <w:rFonts w:eastAsia="游明朝"/>
                <w:szCs w:val="16"/>
              </w:rPr>
              <w:lastRenderedPageBreak/>
              <w:t>A</w:t>
            </w:r>
            <w:r w:rsidRPr="00D2429F">
              <w:rPr>
                <w:rFonts w:eastAsia="游明朝" w:hint="eastAsia"/>
                <w:szCs w:val="16"/>
              </w:rPr>
              <w:t xml:space="preserve">. </w:t>
            </w:r>
            <w:r w:rsidRPr="00D2429F">
              <w:rPr>
                <w:rFonts w:eastAsia="游明朝" w:hint="eastAsia"/>
                <w:szCs w:val="16"/>
              </w:rPr>
              <w:t>授業観察</w:t>
            </w:r>
          </w:p>
          <w:p w14:paraId="594D73CA" w14:textId="77777777" w:rsidR="00F90CED" w:rsidRPr="00D2429F" w:rsidRDefault="00F90CED" w:rsidP="00F90CED">
            <w:pPr>
              <w:topLinePunct/>
              <w:spacing w:line="200" w:lineRule="exact"/>
              <w:rPr>
                <w:rFonts w:eastAsia="游明朝"/>
                <w:szCs w:val="16"/>
              </w:rPr>
            </w:pPr>
            <w:r w:rsidRPr="00D2429F">
              <w:rPr>
                <w:rFonts w:eastAsia="游明朝" w:hint="eastAsia"/>
                <w:szCs w:val="16"/>
              </w:rPr>
              <w:t xml:space="preserve">B. </w:t>
            </w:r>
            <w:r w:rsidRPr="00D2429F">
              <w:rPr>
                <w:rFonts w:eastAsia="游明朝" w:hint="eastAsia"/>
                <w:szCs w:val="16"/>
              </w:rPr>
              <w:t>発話評価</w:t>
            </w:r>
          </w:p>
          <w:p w14:paraId="0B5FE64D" w14:textId="77777777" w:rsidR="00F90CED" w:rsidRPr="00D2429F" w:rsidRDefault="00F90CED" w:rsidP="00F90CED">
            <w:pPr>
              <w:topLinePunct/>
              <w:spacing w:line="200" w:lineRule="exact"/>
              <w:rPr>
                <w:rFonts w:eastAsia="游明朝"/>
                <w:szCs w:val="16"/>
              </w:rPr>
            </w:pPr>
            <w:r w:rsidRPr="00D2429F">
              <w:rPr>
                <w:rFonts w:eastAsia="游明朝" w:hint="eastAsia"/>
                <w:szCs w:val="16"/>
              </w:rPr>
              <w:t>C</w:t>
            </w:r>
            <w:r w:rsidRPr="00D2429F">
              <w:rPr>
                <w:rFonts w:eastAsia="游明朝"/>
                <w:szCs w:val="16"/>
              </w:rPr>
              <w:t xml:space="preserve">. </w:t>
            </w:r>
            <w:r w:rsidRPr="00D2429F">
              <w:rPr>
                <w:rFonts w:eastAsia="游明朝" w:hint="eastAsia"/>
                <w:szCs w:val="16"/>
              </w:rPr>
              <w:t>課題提出</w:t>
            </w:r>
          </w:p>
          <w:p w14:paraId="4406DDD1" w14:textId="7912CA3F" w:rsidR="00F90CED" w:rsidRPr="00D2429F" w:rsidRDefault="00F90CED" w:rsidP="00F90CED">
            <w:pPr>
              <w:topLinePunct/>
              <w:spacing w:line="200" w:lineRule="exact"/>
              <w:rPr>
                <w:rFonts w:eastAsia="游明朝"/>
                <w:szCs w:val="16"/>
              </w:rPr>
            </w:pPr>
            <w:r w:rsidRPr="00D2429F">
              <w:rPr>
                <w:rFonts w:eastAsia="游明朝"/>
                <w:szCs w:val="16"/>
              </w:rPr>
              <w:t>D</w:t>
            </w:r>
            <w:r w:rsidRPr="00D2429F">
              <w:rPr>
                <w:rFonts w:eastAsia="游明朝" w:hint="eastAsia"/>
                <w:szCs w:val="16"/>
              </w:rPr>
              <w:t xml:space="preserve">. </w:t>
            </w:r>
            <w:r w:rsidRPr="00D2429F">
              <w:rPr>
                <w:rFonts w:eastAsia="游明朝" w:hint="eastAsia"/>
                <w:szCs w:val="16"/>
              </w:rPr>
              <w:t>定期考査</w:t>
            </w:r>
          </w:p>
        </w:tc>
        <w:tc>
          <w:tcPr>
            <w:tcW w:w="430" w:type="dxa"/>
            <w:tcBorders>
              <w:top w:val="nil"/>
              <w:bottom w:val="nil"/>
            </w:tcBorders>
            <w:shd w:val="pct12" w:color="auto" w:fill="auto"/>
          </w:tcPr>
          <w:p w14:paraId="56786A20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asciiTheme="majorHAnsi" w:eastAsia="游明朝" w:hAnsiTheme="majorHAnsi" w:cstheme="majorHAnsi"/>
              </w:rPr>
            </w:pPr>
          </w:p>
        </w:tc>
      </w:tr>
      <w:tr w:rsidR="00F90CED" w:rsidRPr="00F459B1" w14:paraId="0C1593BB" w14:textId="77777777" w:rsidTr="00F90CED">
        <w:trPr>
          <w:trHeight w:val="868"/>
        </w:trPr>
        <w:tc>
          <w:tcPr>
            <w:tcW w:w="424" w:type="dxa"/>
            <w:tcBorders>
              <w:top w:val="nil"/>
              <w:bottom w:val="single" w:sz="4" w:space="0" w:color="auto"/>
            </w:tcBorders>
            <w:shd w:val="pct12" w:color="auto" w:fill="auto"/>
          </w:tcPr>
          <w:p w14:paraId="363ED9F5" w14:textId="77777777" w:rsidR="00F90CED" w:rsidRPr="00F459B1" w:rsidRDefault="00F90CED" w:rsidP="00F90CED">
            <w:pPr>
              <w:topLinePunct/>
              <w:jc w:val="center"/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pct12" w:color="auto" w:fill="auto"/>
          </w:tcPr>
          <w:p w14:paraId="243C519D" w14:textId="77777777" w:rsidR="00F90CED" w:rsidRPr="00F459B1" w:rsidRDefault="00F90CED" w:rsidP="00F90CED">
            <w:pPr>
              <w:topLinePunct/>
              <w:jc w:val="center"/>
            </w:pPr>
          </w:p>
        </w:tc>
        <w:tc>
          <w:tcPr>
            <w:tcW w:w="2151" w:type="dxa"/>
          </w:tcPr>
          <w:p w14:paraId="3913C40F" w14:textId="14E72D18" w:rsidR="00F90CED" w:rsidRPr="009F7C3E" w:rsidRDefault="00F90CED" w:rsidP="00F90CED">
            <w:pPr>
              <w:topLinePunct/>
              <w:spacing w:line="200" w:lineRule="exact"/>
              <w:rPr>
                <w:rFonts w:asciiTheme="majorHAnsi" w:eastAsia="游明朝" w:hAnsiTheme="majorHAnsi" w:cstheme="majorHAnsi"/>
                <w:szCs w:val="16"/>
              </w:rPr>
            </w:pPr>
            <w:r w:rsidRPr="001A4784">
              <w:rPr>
                <w:rFonts w:asciiTheme="majorHAnsi" w:eastAsia="游明朝" w:hAnsiTheme="majorHAnsi" w:cstheme="majorHAnsi" w:hint="eastAsia"/>
                <w:szCs w:val="16"/>
              </w:rPr>
              <w:t>パラグラフを書いてみよう！</w:t>
            </w:r>
          </w:p>
        </w:tc>
        <w:tc>
          <w:tcPr>
            <w:tcW w:w="4536" w:type="dxa"/>
          </w:tcPr>
          <w:p w14:paraId="7C80DA0C" w14:textId="77777777" w:rsidR="00F90CED" w:rsidRPr="007037BC" w:rsidRDefault="00F90CED" w:rsidP="00F90CED">
            <w:pPr>
              <w:topLinePunct/>
              <w:spacing w:line="200" w:lineRule="exact"/>
              <w:ind w:left="136" w:hangingChars="100" w:hanging="136"/>
              <w:rPr>
                <w:rFonts w:ascii="游ゴシック Medium" w:eastAsia="游ゴシック Medium" w:hAnsi="游ゴシック Medium"/>
                <w:b/>
                <w:bCs/>
                <w:szCs w:val="16"/>
              </w:rPr>
            </w:pPr>
            <w:r w:rsidRPr="007037BC">
              <w:rPr>
                <w:rFonts w:ascii="游ゴシック Medium" w:eastAsia="游ゴシック Medium" w:hAnsi="游ゴシック Medium" w:hint="eastAsia"/>
                <w:b/>
                <w:bCs/>
                <w:szCs w:val="16"/>
              </w:rPr>
              <w:t>【タスク】</w:t>
            </w:r>
          </w:p>
          <w:p w14:paraId="7639F63E" w14:textId="00DA01A7" w:rsidR="00F90CED" w:rsidRPr="009F7C3E" w:rsidRDefault="00F90CED" w:rsidP="00F90CED">
            <w:pPr>
              <w:topLinePunct/>
              <w:spacing w:line="200" w:lineRule="exact"/>
              <w:ind w:left="139" w:hangingChars="100" w:hanging="139"/>
              <w:rPr>
                <w:rFonts w:eastAsia="游明朝"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>
              <w:rPr>
                <w:rFonts w:eastAsia="游明朝" w:hint="eastAsia"/>
                <w:szCs w:val="16"/>
              </w:rPr>
              <w:t>パラグラフ</w:t>
            </w:r>
            <w:r w:rsidR="00507240">
              <w:rPr>
                <w:rFonts w:eastAsia="游明朝" w:hint="eastAsia"/>
                <w:szCs w:val="16"/>
              </w:rPr>
              <w:t>の基本構造</w:t>
            </w:r>
            <w:r w:rsidRPr="009F7C3E">
              <w:rPr>
                <w:rFonts w:eastAsia="游明朝" w:hint="eastAsia"/>
                <w:szCs w:val="16"/>
              </w:rPr>
              <w:t>や，</w:t>
            </w:r>
            <w:r w:rsidR="00507240">
              <w:rPr>
                <w:rFonts w:eastAsia="游明朝" w:hint="eastAsia"/>
                <w:szCs w:val="16"/>
              </w:rPr>
              <w:t>論理展開の形式</w:t>
            </w:r>
            <w:r w:rsidRPr="009F7C3E">
              <w:rPr>
                <w:rFonts w:eastAsia="游明朝" w:hint="eastAsia"/>
                <w:szCs w:val="16"/>
              </w:rPr>
              <w:t>を</w:t>
            </w:r>
            <w:r w:rsidR="0025048F">
              <w:rPr>
                <w:rFonts w:eastAsia="游明朝" w:hint="eastAsia"/>
                <w:szCs w:val="16"/>
              </w:rPr>
              <w:t>タイプ別に</w:t>
            </w:r>
            <w:r w:rsidRPr="009F7C3E">
              <w:rPr>
                <w:rFonts w:eastAsia="游明朝" w:hint="eastAsia"/>
                <w:szCs w:val="16"/>
              </w:rPr>
              <w:t>理解する。</w:t>
            </w:r>
          </w:p>
          <w:p w14:paraId="46554CFD" w14:textId="27997E8F" w:rsidR="00F90CED" w:rsidRPr="007037BC" w:rsidRDefault="00F90CED" w:rsidP="00F90CED">
            <w:pPr>
              <w:topLinePunct/>
              <w:spacing w:line="200" w:lineRule="exact"/>
              <w:ind w:left="139" w:hangingChars="100" w:hanging="139"/>
              <w:rPr>
                <w:rFonts w:ascii="游ゴシック Medium" w:eastAsia="游ゴシック Medium" w:hAnsi="游ゴシック Medium"/>
                <w:b/>
                <w:bCs/>
                <w:szCs w:val="16"/>
              </w:rPr>
            </w:pPr>
            <w:r w:rsidRPr="009F7C3E">
              <w:rPr>
                <w:rFonts w:eastAsia="游明朝" w:hint="eastAsia"/>
                <w:szCs w:val="16"/>
              </w:rPr>
              <w:t>・</w:t>
            </w:r>
            <w:r w:rsidR="004938F9" w:rsidRPr="009F7C3E">
              <w:rPr>
                <w:rFonts w:eastAsia="游明朝" w:hint="eastAsia"/>
                <w:szCs w:val="16"/>
              </w:rPr>
              <w:t>実際に</w:t>
            </w:r>
            <w:r w:rsidR="004938F9">
              <w:rPr>
                <w:rFonts w:eastAsia="游明朝" w:hint="eastAsia"/>
                <w:szCs w:val="16"/>
              </w:rPr>
              <w:t>パラグラフを書いたり</w:t>
            </w:r>
            <w:r w:rsidRPr="009F7C3E">
              <w:rPr>
                <w:rFonts w:eastAsia="游明朝" w:hint="eastAsia"/>
                <w:szCs w:val="16"/>
              </w:rPr>
              <w:t>，</w:t>
            </w:r>
            <w:r w:rsidR="002D505A">
              <w:rPr>
                <w:rFonts w:eastAsia="游明朝" w:hint="eastAsia"/>
                <w:szCs w:val="16"/>
              </w:rPr>
              <w:t>ペアになって書いたパラグラフを評価したりする</w:t>
            </w:r>
            <w:r w:rsidRPr="009F7C3E">
              <w:rPr>
                <w:rFonts w:eastAsia="游明朝" w:hint="eastAsia"/>
                <w:szCs w:val="16"/>
              </w:rPr>
              <w:t>。</w:t>
            </w:r>
          </w:p>
        </w:tc>
        <w:tc>
          <w:tcPr>
            <w:tcW w:w="378" w:type="dxa"/>
            <w:tcBorders>
              <w:right w:val="dashed" w:sz="4" w:space="0" w:color="auto"/>
            </w:tcBorders>
          </w:tcPr>
          <w:p w14:paraId="6735D225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16CBCDC7" w14:textId="77777777" w:rsidR="00F90CED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  <w:p w14:paraId="51776212" w14:textId="1CD3ADE8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</w:tc>
        <w:tc>
          <w:tcPr>
            <w:tcW w:w="378" w:type="dxa"/>
            <w:tcBorders>
              <w:left w:val="dashed" w:sz="4" w:space="0" w:color="auto"/>
              <w:right w:val="dashed" w:sz="4" w:space="0" w:color="auto"/>
            </w:tcBorders>
          </w:tcPr>
          <w:p w14:paraId="7FC36A87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06DAC7AA" w14:textId="77777777" w:rsidR="00F90CED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6BFA3669" w14:textId="028CE4E3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</w:tc>
        <w:tc>
          <w:tcPr>
            <w:tcW w:w="378" w:type="dxa"/>
            <w:tcBorders>
              <w:left w:val="dashed" w:sz="4" w:space="0" w:color="auto"/>
              <w:right w:val="dashed" w:sz="4" w:space="0" w:color="auto"/>
            </w:tcBorders>
          </w:tcPr>
          <w:p w14:paraId="723585CB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0A5AB8D5" w14:textId="77777777" w:rsidR="00F90CED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</w:p>
          <w:p w14:paraId="79064D3B" w14:textId="7F33E6D8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eastAsia="游明朝"/>
                <w:sz w:val="18"/>
                <w:szCs w:val="18"/>
              </w:rPr>
            </w:pPr>
            <w:r w:rsidRPr="009F7C3E">
              <w:rPr>
                <w:rFonts w:eastAsia="游明朝" w:hint="eastAsia"/>
                <w:sz w:val="18"/>
                <w:szCs w:val="18"/>
              </w:rPr>
              <w:t>□</w:t>
            </w:r>
          </w:p>
        </w:tc>
        <w:tc>
          <w:tcPr>
            <w:tcW w:w="1106" w:type="dxa"/>
          </w:tcPr>
          <w:p w14:paraId="052BEF86" w14:textId="77777777" w:rsidR="00F90CED" w:rsidRPr="00D2429F" w:rsidRDefault="00F90CED" w:rsidP="00F90CED">
            <w:pPr>
              <w:topLinePunct/>
              <w:spacing w:line="200" w:lineRule="exact"/>
              <w:rPr>
                <w:rFonts w:eastAsia="游明朝"/>
                <w:szCs w:val="16"/>
              </w:rPr>
            </w:pPr>
            <w:r w:rsidRPr="00D2429F">
              <w:rPr>
                <w:rFonts w:eastAsia="游明朝"/>
                <w:szCs w:val="16"/>
              </w:rPr>
              <w:t>A</w:t>
            </w:r>
            <w:r w:rsidRPr="00D2429F">
              <w:rPr>
                <w:rFonts w:eastAsia="游明朝" w:hint="eastAsia"/>
                <w:szCs w:val="16"/>
              </w:rPr>
              <w:t xml:space="preserve">. </w:t>
            </w:r>
            <w:r w:rsidRPr="00D2429F">
              <w:rPr>
                <w:rFonts w:eastAsia="游明朝" w:hint="eastAsia"/>
                <w:szCs w:val="16"/>
              </w:rPr>
              <w:t>授業観察</w:t>
            </w:r>
          </w:p>
          <w:p w14:paraId="01908F52" w14:textId="77777777" w:rsidR="00F90CED" w:rsidRPr="00D2429F" w:rsidRDefault="00F90CED" w:rsidP="00F90CED">
            <w:pPr>
              <w:topLinePunct/>
              <w:spacing w:line="200" w:lineRule="exact"/>
              <w:rPr>
                <w:rFonts w:eastAsia="游明朝"/>
                <w:szCs w:val="16"/>
              </w:rPr>
            </w:pPr>
            <w:r w:rsidRPr="00D2429F">
              <w:rPr>
                <w:rFonts w:eastAsia="游明朝" w:hint="eastAsia"/>
                <w:szCs w:val="16"/>
              </w:rPr>
              <w:t xml:space="preserve">B. </w:t>
            </w:r>
            <w:r w:rsidRPr="00D2429F">
              <w:rPr>
                <w:rFonts w:eastAsia="游明朝" w:hint="eastAsia"/>
                <w:szCs w:val="16"/>
              </w:rPr>
              <w:t>発話評価</w:t>
            </w:r>
          </w:p>
          <w:p w14:paraId="21D6F3A4" w14:textId="77777777" w:rsidR="00F90CED" w:rsidRPr="00D2429F" w:rsidRDefault="00F90CED" w:rsidP="00F90CED">
            <w:pPr>
              <w:topLinePunct/>
              <w:spacing w:line="200" w:lineRule="exact"/>
              <w:rPr>
                <w:rFonts w:eastAsia="游明朝"/>
                <w:szCs w:val="16"/>
              </w:rPr>
            </w:pPr>
            <w:r w:rsidRPr="00D2429F">
              <w:rPr>
                <w:rFonts w:eastAsia="游明朝" w:hint="eastAsia"/>
                <w:szCs w:val="16"/>
              </w:rPr>
              <w:t>C</w:t>
            </w:r>
            <w:r w:rsidRPr="00D2429F">
              <w:rPr>
                <w:rFonts w:eastAsia="游明朝"/>
                <w:szCs w:val="16"/>
              </w:rPr>
              <w:t xml:space="preserve">. </w:t>
            </w:r>
            <w:r w:rsidRPr="00D2429F">
              <w:rPr>
                <w:rFonts w:eastAsia="游明朝" w:hint="eastAsia"/>
                <w:szCs w:val="16"/>
              </w:rPr>
              <w:t>課題提出</w:t>
            </w:r>
          </w:p>
          <w:p w14:paraId="01CDD0A4" w14:textId="4E4D8C8E" w:rsidR="00F90CED" w:rsidRPr="00D2429F" w:rsidRDefault="00F90CED" w:rsidP="00F90CED">
            <w:pPr>
              <w:topLinePunct/>
              <w:spacing w:line="200" w:lineRule="exact"/>
              <w:rPr>
                <w:rFonts w:eastAsia="游明朝"/>
                <w:szCs w:val="16"/>
              </w:rPr>
            </w:pPr>
            <w:r w:rsidRPr="00D2429F">
              <w:rPr>
                <w:rFonts w:eastAsia="游明朝"/>
                <w:szCs w:val="16"/>
              </w:rPr>
              <w:t>D</w:t>
            </w:r>
            <w:r w:rsidRPr="00D2429F">
              <w:rPr>
                <w:rFonts w:eastAsia="游明朝" w:hint="eastAsia"/>
                <w:szCs w:val="16"/>
              </w:rPr>
              <w:t xml:space="preserve">. </w:t>
            </w:r>
            <w:r w:rsidRPr="00D2429F">
              <w:rPr>
                <w:rFonts w:eastAsia="游明朝" w:hint="eastAsia"/>
                <w:szCs w:val="16"/>
              </w:rPr>
              <w:t>定期考査</w:t>
            </w:r>
          </w:p>
        </w:tc>
        <w:tc>
          <w:tcPr>
            <w:tcW w:w="430" w:type="dxa"/>
            <w:tcBorders>
              <w:top w:val="nil"/>
            </w:tcBorders>
            <w:shd w:val="pct12" w:color="auto" w:fill="auto"/>
          </w:tcPr>
          <w:p w14:paraId="4FC9CEF6" w14:textId="77777777" w:rsidR="00F90CED" w:rsidRPr="009F7C3E" w:rsidRDefault="00F90CED" w:rsidP="00F90CED">
            <w:pPr>
              <w:topLinePunct/>
              <w:spacing w:line="200" w:lineRule="exact"/>
              <w:jc w:val="center"/>
              <w:rPr>
                <w:rFonts w:asciiTheme="majorHAnsi" w:eastAsia="游明朝" w:hAnsiTheme="majorHAnsi" w:cstheme="majorHAnsi"/>
              </w:rPr>
            </w:pPr>
          </w:p>
        </w:tc>
      </w:tr>
    </w:tbl>
    <w:p w14:paraId="61AF1673" w14:textId="77777777" w:rsidR="005F4940" w:rsidRDefault="005F4940" w:rsidP="007037BC">
      <w:pPr>
        <w:topLinePunct/>
      </w:pPr>
    </w:p>
    <w:sectPr w:rsidR="005F4940" w:rsidSect="004A1FF5">
      <w:pgSz w:w="11906" w:h="16838" w:code="9"/>
      <w:pgMar w:top="794" w:right="851" w:bottom="851" w:left="851" w:header="851" w:footer="992" w:gutter="0"/>
      <w:cols w:space="425"/>
      <w:docGrid w:type="linesAndChars" w:linePitch="29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C0A3F" w14:textId="77777777" w:rsidR="00480799" w:rsidRDefault="00480799" w:rsidP="00D109CB">
      <w:r>
        <w:separator/>
      </w:r>
    </w:p>
  </w:endnote>
  <w:endnote w:type="continuationSeparator" w:id="0">
    <w:p w14:paraId="7ED23257" w14:textId="77777777" w:rsidR="00480799" w:rsidRDefault="00480799" w:rsidP="00D1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AD8F2" w14:textId="77777777" w:rsidR="00480799" w:rsidRDefault="00480799" w:rsidP="00D109CB">
      <w:r>
        <w:separator/>
      </w:r>
    </w:p>
  </w:footnote>
  <w:footnote w:type="continuationSeparator" w:id="0">
    <w:p w14:paraId="69AE7719" w14:textId="77777777" w:rsidR="00480799" w:rsidRDefault="00480799" w:rsidP="00D10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86B"/>
    <w:rsid w:val="000002E6"/>
    <w:rsid w:val="00007079"/>
    <w:rsid w:val="00014F77"/>
    <w:rsid w:val="00015D5A"/>
    <w:rsid w:val="000205F2"/>
    <w:rsid w:val="00022039"/>
    <w:rsid w:val="0002428F"/>
    <w:rsid w:val="000248B2"/>
    <w:rsid w:val="00025289"/>
    <w:rsid w:val="00026895"/>
    <w:rsid w:val="00026A20"/>
    <w:rsid w:val="00026E51"/>
    <w:rsid w:val="00033007"/>
    <w:rsid w:val="00040062"/>
    <w:rsid w:val="00057EBF"/>
    <w:rsid w:val="00065BE8"/>
    <w:rsid w:val="0007654C"/>
    <w:rsid w:val="00080431"/>
    <w:rsid w:val="000819AF"/>
    <w:rsid w:val="00093DA8"/>
    <w:rsid w:val="00095742"/>
    <w:rsid w:val="00096754"/>
    <w:rsid w:val="00097306"/>
    <w:rsid w:val="000975FE"/>
    <w:rsid w:val="000A2D7F"/>
    <w:rsid w:val="000A4A14"/>
    <w:rsid w:val="000B0D47"/>
    <w:rsid w:val="000B619F"/>
    <w:rsid w:val="000C246B"/>
    <w:rsid w:val="000C3429"/>
    <w:rsid w:val="000C60D7"/>
    <w:rsid w:val="000D2904"/>
    <w:rsid w:val="000D3486"/>
    <w:rsid w:val="000E17B0"/>
    <w:rsid w:val="000E1AA3"/>
    <w:rsid w:val="000E27CD"/>
    <w:rsid w:val="000E6117"/>
    <w:rsid w:val="000E6AAF"/>
    <w:rsid w:val="000F03B0"/>
    <w:rsid w:val="000F05EE"/>
    <w:rsid w:val="000F38BC"/>
    <w:rsid w:val="001118FC"/>
    <w:rsid w:val="00112722"/>
    <w:rsid w:val="001129EE"/>
    <w:rsid w:val="00123759"/>
    <w:rsid w:val="00124437"/>
    <w:rsid w:val="00125847"/>
    <w:rsid w:val="00125881"/>
    <w:rsid w:val="00126470"/>
    <w:rsid w:val="00126791"/>
    <w:rsid w:val="0012714E"/>
    <w:rsid w:val="001301DA"/>
    <w:rsid w:val="001304F6"/>
    <w:rsid w:val="0013138E"/>
    <w:rsid w:val="001322C9"/>
    <w:rsid w:val="00134666"/>
    <w:rsid w:val="0014465B"/>
    <w:rsid w:val="001448CF"/>
    <w:rsid w:val="00146781"/>
    <w:rsid w:val="00153ECD"/>
    <w:rsid w:val="00157E85"/>
    <w:rsid w:val="00164D15"/>
    <w:rsid w:val="001654C9"/>
    <w:rsid w:val="00167855"/>
    <w:rsid w:val="001734B6"/>
    <w:rsid w:val="00175893"/>
    <w:rsid w:val="00176496"/>
    <w:rsid w:val="00181C9C"/>
    <w:rsid w:val="00185B0A"/>
    <w:rsid w:val="001868F0"/>
    <w:rsid w:val="00191589"/>
    <w:rsid w:val="00194B7E"/>
    <w:rsid w:val="00194CD0"/>
    <w:rsid w:val="00196148"/>
    <w:rsid w:val="001966CD"/>
    <w:rsid w:val="001A0405"/>
    <w:rsid w:val="001A0AD9"/>
    <w:rsid w:val="001A1195"/>
    <w:rsid w:val="001A16AB"/>
    <w:rsid w:val="001A225A"/>
    <w:rsid w:val="001A2631"/>
    <w:rsid w:val="001A4784"/>
    <w:rsid w:val="001B0E9C"/>
    <w:rsid w:val="001B2DE5"/>
    <w:rsid w:val="001B3C26"/>
    <w:rsid w:val="001C22EB"/>
    <w:rsid w:val="001C24DE"/>
    <w:rsid w:val="001C5B4D"/>
    <w:rsid w:val="001C709E"/>
    <w:rsid w:val="001C7EBD"/>
    <w:rsid w:val="001D32A6"/>
    <w:rsid w:val="001D66DB"/>
    <w:rsid w:val="001E4EF9"/>
    <w:rsid w:val="001F13CF"/>
    <w:rsid w:val="001F1AD8"/>
    <w:rsid w:val="001F6286"/>
    <w:rsid w:val="001F6697"/>
    <w:rsid w:val="001F713F"/>
    <w:rsid w:val="001F7BF0"/>
    <w:rsid w:val="00202528"/>
    <w:rsid w:val="0020539C"/>
    <w:rsid w:val="00205BD8"/>
    <w:rsid w:val="00206C43"/>
    <w:rsid w:val="00221CA8"/>
    <w:rsid w:val="00233C19"/>
    <w:rsid w:val="00236619"/>
    <w:rsid w:val="00240C42"/>
    <w:rsid w:val="00242A13"/>
    <w:rsid w:val="002472DF"/>
    <w:rsid w:val="0025048F"/>
    <w:rsid w:val="00250C8E"/>
    <w:rsid w:val="00252048"/>
    <w:rsid w:val="00256127"/>
    <w:rsid w:val="00257708"/>
    <w:rsid w:val="00260FB2"/>
    <w:rsid w:val="002664EC"/>
    <w:rsid w:val="0027204D"/>
    <w:rsid w:val="00275AC9"/>
    <w:rsid w:val="00282198"/>
    <w:rsid w:val="002847D5"/>
    <w:rsid w:val="0028587C"/>
    <w:rsid w:val="002876BF"/>
    <w:rsid w:val="002876F0"/>
    <w:rsid w:val="00291723"/>
    <w:rsid w:val="00291AC9"/>
    <w:rsid w:val="0029422F"/>
    <w:rsid w:val="00296CF4"/>
    <w:rsid w:val="002977F5"/>
    <w:rsid w:val="002A4131"/>
    <w:rsid w:val="002C1B30"/>
    <w:rsid w:val="002C3281"/>
    <w:rsid w:val="002C73F3"/>
    <w:rsid w:val="002D1FF4"/>
    <w:rsid w:val="002D23F6"/>
    <w:rsid w:val="002D274B"/>
    <w:rsid w:val="002D3BCD"/>
    <w:rsid w:val="002D4361"/>
    <w:rsid w:val="002D505A"/>
    <w:rsid w:val="002D592B"/>
    <w:rsid w:val="002E28FF"/>
    <w:rsid w:val="002E7541"/>
    <w:rsid w:val="002F17A8"/>
    <w:rsid w:val="002F2AA3"/>
    <w:rsid w:val="002F38C9"/>
    <w:rsid w:val="002F4413"/>
    <w:rsid w:val="002F6D38"/>
    <w:rsid w:val="0030091B"/>
    <w:rsid w:val="00304661"/>
    <w:rsid w:val="00311962"/>
    <w:rsid w:val="00311D4C"/>
    <w:rsid w:val="00314916"/>
    <w:rsid w:val="00316200"/>
    <w:rsid w:val="003231B1"/>
    <w:rsid w:val="0032422D"/>
    <w:rsid w:val="00330F59"/>
    <w:rsid w:val="00335341"/>
    <w:rsid w:val="0034365D"/>
    <w:rsid w:val="00343C6A"/>
    <w:rsid w:val="003456C8"/>
    <w:rsid w:val="00345FB0"/>
    <w:rsid w:val="00356E1C"/>
    <w:rsid w:val="00363367"/>
    <w:rsid w:val="00365986"/>
    <w:rsid w:val="00370CC8"/>
    <w:rsid w:val="00373380"/>
    <w:rsid w:val="00373AEC"/>
    <w:rsid w:val="00374806"/>
    <w:rsid w:val="00374B03"/>
    <w:rsid w:val="003822DD"/>
    <w:rsid w:val="00384071"/>
    <w:rsid w:val="00391A83"/>
    <w:rsid w:val="003964E7"/>
    <w:rsid w:val="003A1987"/>
    <w:rsid w:val="003A533D"/>
    <w:rsid w:val="003B3ABB"/>
    <w:rsid w:val="003B60B4"/>
    <w:rsid w:val="003B621F"/>
    <w:rsid w:val="003B7F6C"/>
    <w:rsid w:val="003C3D1D"/>
    <w:rsid w:val="003C7B96"/>
    <w:rsid w:val="003D2D5C"/>
    <w:rsid w:val="003D34F2"/>
    <w:rsid w:val="003D6A20"/>
    <w:rsid w:val="003E0FC7"/>
    <w:rsid w:val="003E12C9"/>
    <w:rsid w:val="003E5014"/>
    <w:rsid w:val="0040015F"/>
    <w:rsid w:val="00404ADC"/>
    <w:rsid w:val="00411AA9"/>
    <w:rsid w:val="00412230"/>
    <w:rsid w:val="00416944"/>
    <w:rsid w:val="0041774A"/>
    <w:rsid w:val="0041785E"/>
    <w:rsid w:val="00425297"/>
    <w:rsid w:val="00432D91"/>
    <w:rsid w:val="00436E6F"/>
    <w:rsid w:val="00447751"/>
    <w:rsid w:val="00451171"/>
    <w:rsid w:val="004570AA"/>
    <w:rsid w:val="00457611"/>
    <w:rsid w:val="00462392"/>
    <w:rsid w:val="0046578D"/>
    <w:rsid w:val="004666DE"/>
    <w:rsid w:val="004668AF"/>
    <w:rsid w:val="0047113B"/>
    <w:rsid w:val="00471752"/>
    <w:rsid w:val="00473403"/>
    <w:rsid w:val="004734D7"/>
    <w:rsid w:val="004770BC"/>
    <w:rsid w:val="00480799"/>
    <w:rsid w:val="0048156A"/>
    <w:rsid w:val="004816C1"/>
    <w:rsid w:val="00490A62"/>
    <w:rsid w:val="004938F9"/>
    <w:rsid w:val="004A1758"/>
    <w:rsid w:val="004A1FF5"/>
    <w:rsid w:val="004A5466"/>
    <w:rsid w:val="004A6791"/>
    <w:rsid w:val="004B470B"/>
    <w:rsid w:val="004B70A8"/>
    <w:rsid w:val="004C1E37"/>
    <w:rsid w:val="004C392B"/>
    <w:rsid w:val="004C40F2"/>
    <w:rsid w:val="004C6A34"/>
    <w:rsid w:val="004E1CE3"/>
    <w:rsid w:val="004E555D"/>
    <w:rsid w:val="004F195B"/>
    <w:rsid w:val="004F477D"/>
    <w:rsid w:val="005018CD"/>
    <w:rsid w:val="00501907"/>
    <w:rsid w:val="00503DD9"/>
    <w:rsid w:val="00503DDC"/>
    <w:rsid w:val="00507240"/>
    <w:rsid w:val="005079A4"/>
    <w:rsid w:val="00516680"/>
    <w:rsid w:val="00516D0E"/>
    <w:rsid w:val="005230A7"/>
    <w:rsid w:val="0052518F"/>
    <w:rsid w:val="0052566D"/>
    <w:rsid w:val="0052614C"/>
    <w:rsid w:val="005275A4"/>
    <w:rsid w:val="00530011"/>
    <w:rsid w:val="00531609"/>
    <w:rsid w:val="005322ED"/>
    <w:rsid w:val="00532B2A"/>
    <w:rsid w:val="005349D5"/>
    <w:rsid w:val="00536847"/>
    <w:rsid w:val="00546148"/>
    <w:rsid w:val="005509EA"/>
    <w:rsid w:val="00561E32"/>
    <w:rsid w:val="005639E7"/>
    <w:rsid w:val="00567EFE"/>
    <w:rsid w:val="005717D4"/>
    <w:rsid w:val="0057566E"/>
    <w:rsid w:val="0057574C"/>
    <w:rsid w:val="00576AF5"/>
    <w:rsid w:val="00577838"/>
    <w:rsid w:val="00577906"/>
    <w:rsid w:val="00581876"/>
    <w:rsid w:val="005922ED"/>
    <w:rsid w:val="00597896"/>
    <w:rsid w:val="005A794B"/>
    <w:rsid w:val="005B2FC3"/>
    <w:rsid w:val="005B313F"/>
    <w:rsid w:val="005B52F9"/>
    <w:rsid w:val="005B554E"/>
    <w:rsid w:val="005B60A4"/>
    <w:rsid w:val="005C0157"/>
    <w:rsid w:val="005C1D17"/>
    <w:rsid w:val="005C2FE6"/>
    <w:rsid w:val="005C3154"/>
    <w:rsid w:val="005C4312"/>
    <w:rsid w:val="005D39D1"/>
    <w:rsid w:val="005D62DB"/>
    <w:rsid w:val="005D66D2"/>
    <w:rsid w:val="005E13AB"/>
    <w:rsid w:val="005E1D17"/>
    <w:rsid w:val="005E3733"/>
    <w:rsid w:val="005E3BC8"/>
    <w:rsid w:val="005E43CD"/>
    <w:rsid w:val="005E5760"/>
    <w:rsid w:val="005E6714"/>
    <w:rsid w:val="005E7ED2"/>
    <w:rsid w:val="005F1D0E"/>
    <w:rsid w:val="005F2553"/>
    <w:rsid w:val="005F2BE3"/>
    <w:rsid w:val="005F4586"/>
    <w:rsid w:val="005F4940"/>
    <w:rsid w:val="005F4F0C"/>
    <w:rsid w:val="005F508C"/>
    <w:rsid w:val="00600019"/>
    <w:rsid w:val="006028EA"/>
    <w:rsid w:val="00602E7D"/>
    <w:rsid w:val="006031C9"/>
    <w:rsid w:val="0060705B"/>
    <w:rsid w:val="006112F4"/>
    <w:rsid w:val="006124B9"/>
    <w:rsid w:val="006128C6"/>
    <w:rsid w:val="00614A59"/>
    <w:rsid w:val="00614DDC"/>
    <w:rsid w:val="00615072"/>
    <w:rsid w:val="006157CE"/>
    <w:rsid w:val="00617021"/>
    <w:rsid w:val="0062127A"/>
    <w:rsid w:val="00621B1C"/>
    <w:rsid w:val="00623FC0"/>
    <w:rsid w:val="00623FEE"/>
    <w:rsid w:val="00631CDF"/>
    <w:rsid w:val="00633CB1"/>
    <w:rsid w:val="0064321C"/>
    <w:rsid w:val="0064522E"/>
    <w:rsid w:val="00656042"/>
    <w:rsid w:val="00660B02"/>
    <w:rsid w:val="00662A1F"/>
    <w:rsid w:val="00663F5C"/>
    <w:rsid w:val="0066467C"/>
    <w:rsid w:val="006646AF"/>
    <w:rsid w:val="00665990"/>
    <w:rsid w:val="006664F9"/>
    <w:rsid w:val="00666BBB"/>
    <w:rsid w:val="00670877"/>
    <w:rsid w:val="006752EA"/>
    <w:rsid w:val="00677384"/>
    <w:rsid w:val="006809C7"/>
    <w:rsid w:val="00691926"/>
    <w:rsid w:val="006924AE"/>
    <w:rsid w:val="00696AC7"/>
    <w:rsid w:val="00697BE4"/>
    <w:rsid w:val="006B028C"/>
    <w:rsid w:val="006B469F"/>
    <w:rsid w:val="006C01D2"/>
    <w:rsid w:val="006C4ED8"/>
    <w:rsid w:val="006C5B1E"/>
    <w:rsid w:val="006D0B6C"/>
    <w:rsid w:val="006D11E2"/>
    <w:rsid w:val="006D70EE"/>
    <w:rsid w:val="006D7BC2"/>
    <w:rsid w:val="006E051E"/>
    <w:rsid w:val="006E26A2"/>
    <w:rsid w:val="006E271A"/>
    <w:rsid w:val="006E3577"/>
    <w:rsid w:val="006F301C"/>
    <w:rsid w:val="006F335E"/>
    <w:rsid w:val="006F4BCD"/>
    <w:rsid w:val="006F7CC0"/>
    <w:rsid w:val="0070163D"/>
    <w:rsid w:val="007017F3"/>
    <w:rsid w:val="00701D75"/>
    <w:rsid w:val="007037BC"/>
    <w:rsid w:val="007040E3"/>
    <w:rsid w:val="00711A1C"/>
    <w:rsid w:val="007171FD"/>
    <w:rsid w:val="0072002B"/>
    <w:rsid w:val="0072356F"/>
    <w:rsid w:val="00723E30"/>
    <w:rsid w:val="0072469C"/>
    <w:rsid w:val="00724DE9"/>
    <w:rsid w:val="0073247A"/>
    <w:rsid w:val="007325A6"/>
    <w:rsid w:val="0073797A"/>
    <w:rsid w:val="00737C7C"/>
    <w:rsid w:val="00745D90"/>
    <w:rsid w:val="00746BFB"/>
    <w:rsid w:val="00747F96"/>
    <w:rsid w:val="007569B5"/>
    <w:rsid w:val="00757FAF"/>
    <w:rsid w:val="00771782"/>
    <w:rsid w:val="00773444"/>
    <w:rsid w:val="00774151"/>
    <w:rsid w:val="00777E43"/>
    <w:rsid w:val="00780E55"/>
    <w:rsid w:val="00787169"/>
    <w:rsid w:val="00790108"/>
    <w:rsid w:val="007928B1"/>
    <w:rsid w:val="007946C1"/>
    <w:rsid w:val="0079763C"/>
    <w:rsid w:val="00797DE4"/>
    <w:rsid w:val="007C1BA2"/>
    <w:rsid w:val="007D6A92"/>
    <w:rsid w:val="007E27A4"/>
    <w:rsid w:val="007E294F"/>
    <w:rsid w:val="007E4199"/>
    <w:rsid w:val="007E67D4"/>
    <w:rsid w:val="007F03F3"/>
    <w:rsid w:val="007F4E9B"/>
    <w:rsid w:val="00802865"/>
    <w:rsid w:val="008028EE"/>
    <w:rsid w:val="00805886"/>
    <w:rsid w:val="00806329"/>
    <w:rsid w:val="008155CA"/>
    <w:rsid w:val="00815BE6"/>
    <w:rsid w:val="00821AB5"/>
    <w:rsid w:val="0083748A"/>
    <w:rsid w:val="00846903"/>
    <w:rsid w:val="00846C4B"/>
    <w:rsid w:val="00850507"/>
    <w:rsid w:val="00852599"/>
    <w:rsid w:val="008563A8"/>
    <w:rsid w:val="0086032C"/>
    <w:rsid w:val="0086285C"/>
    <w:rsid w:val="00870618"/>
    <w:rsid w:val="00870947"/>
    <w:rsid w:val="008740FA"/>
    <w:rsid w:val="008760E2"/>
    <w:rsid w:val="00876574"/>
    <w:rsid w:val="0087798C"/>
    <w:rsid w:val="008806E3"/>
    <w:rsid w:val="008822F2"/>
    <w:rsid w:val="00884BF2"/>
    <w:rsid w:val="008928C8"/>
    <w:rsid w:val="00893B35"/>
    <w:rsid w:val="00894116"/>
    <w:rsid w:val="0089595B"/>
    <w:rsid w:val="008A662E"/>
    <w:rsid w:val="008B11FA"/>
    <w:rsid w:val="008B1A39"/>
    <w:rsid w:val="008B334F"/>
    <w:rsid w:val="008B532E"/>
    <w:rsid w:val="008B7838"/>
    <w:rsid w:val="008B7BB3"/>
    <w:rsid w:val="008C0943"/>
    <w:rsid w:val="008C33A9"/>
    <w:rsid w:val="008D4666"/>
    <w:rsid w:val="008E5140"/>
    <w:rsid w:val="008E5FA1"/>
    <w:rsid w:val="008F1CFE"/>
    <w:rsid w:val="008F242F"/>
    <w:rsid w:val="00901596"/>
    <w:rsid w:val="009024DB"/>
    <w:rsid w:val="00902613"/>
    <w:rsid w:val="00903B73"/>
    <w:rsid w:val="00905CB8"/>
    <w:rsid w:val="00910955"/>
    <w:rsid w:val="009130BD"/>
    <w:rsid w:val="009200C4"/>
    <w:rsid w:val="0092079B"/>
    <w:rsid w:val="00922AC2"/>
    <w:rsid w:val="0092577A"/>
    <w:rsid w:val="009257A7"/>
    <w:rsid w:val="00925ECC"/>
    <w:rsid w:val="0093729B"/>
    <w:rsid w:val="009445A6"/>
    <w:rsid w:val="00947403"/>
    <w:rsid w:val="0095067B"/>
    <w:rsid w:val="009511E6"/>
    <w:rsid w:val="00955937"/>
    <w:rsid w:val="0095627E"/>
    <w:rsid w:val="00957286"/>
    <w:rsid w:val="009677B2"/>
    <w:rsid w:val="00967BB8"/>
    <w:rsid w:val="00970B7A"/>
    <w:rsid w:val="009A0619"/>
    <w:rsid w:val="009A5D4D"/>
    <w:rsid w:val="009A7036"/>
    <w:rsid w:val="009A72C3"/>
    <w:rsid w:val="009B018A"/>
    <w:rsid w:val="009B04D5"/>
    <w:rsid w:val="009C319F"/>
    <w:rsid w:val="009C5AC9"/>
    <w:rsid w:val="009C72B4"/>
    <w:rsid w:val="009D04C2"/>
    <w:rsid w:val="009D2035"/>
    <w:rsid w:val="009D24E8"/>
    <w:rsid w:val="009D545D"/>
    <w:rsid w:val="009D59E6"/>
    <w:rsid w:val="009D5F5B"/>
    <w:rsid w:val="009D6887"/>
    <w:rsid w:val="009E060D"/>
    <w:rsid w:val="009E244E"/>
    <w:rsid w:val="009E4523"/>
    <w:rsid w:val="009E70B7"/>
    <w:rsid w:val="009E7A01"/>
    <w:rsid w:val="009F514A"/>
    <w:rsid w:val="009F7C3E"/>
    <w:rsid w:val="00A11364"/>
    <w:rsid w:val="00A130B5"/>
    <w:rsid w:val="00A13B66"/>
    <w:rsid w:val="00A13D8C"/>
    <w:rsid w:val="00A20EC3"/>
    <w:rsid w:val="00A30859"/>
    <w:rsid w:val="00A34D1A"/>
    <w:rsid w:val="00A45071"/>
    <w:rsid w:val="00A506EC"/>
    <w:rsid w:val="00A54BB5"/>
    <w:rsid w:val="00A5704D"/>
    <w:rsid w:val="00A64D27"/>
    <w:rsid w:val="00A7756A"/>
    <w:rsid w:val="00A80045"/>
    <w:rsid w:val="00A85D1B"/>
    <w:rsid w:val="00A862C2"/>
    <w:rsid w:val="00A86AFA"/>
    <w:rsid w:val="00A86DE3"/>
    <w:rsid w:val="00A91CE0"/>
    <w:rsid w:val="00AA1A8B"/>
    <w:rsid w:val="00AA1AC7"/>
    <w:rsid w:val="00AA22EF"/>
    <w:rsid w:val="00AB5291"/>
    <w:rsid w:val="00AB575E"/>
    <w:rsid w:val="00AC0C0E"/>
    <w:rsid w:val="00AC28C2"/>
    <w:rsid w:val="00AC3A89"/>
    <w:rsid w:val="00AD20C8"/>
    <w:rsid w:val="00AD27C5"/>
    <w:rsid w:val="00AD71CB"/>
    <w:rsid w:val="00AD7EBB"/>
    <w:rsid w:val="00AE29EB"/>
    <w:rsid w:val="00AE3482"/>
    <w:rsid w:val="00AE585A"/>
    <w:rsid w:val="00AF20D9"/>
    <w:rsid w:val="00AF39B6"/>
    <w:rsid w:val="00AF3D6B"/>
    <w:rsid w:val="00AF3E32"/>
    <w:rsid w:val="00AF56E8"/>
    <w:rsid w:val="00AF686B"/>
    <w:rsid w:val="00B10018"/>
    <w:rsid w:val="00B14D15"/>
    <w:rsid w:val="00B177F5"/>
    <w:rsid w:val="00B26093"/>
    <w:rsid w:val="00B30E8A"/>
    <w:rsid w:val="00B34377"/>
    <w:rsid w:val="00B354C1"/>
    <w:rsid w:val="00B40C92"/>
    <w:rsid w:val="00B53125"/>
    <w:rsid w:val="00B55919"/>
    <w:rsid w:val="00B604B8"/>
    <w:rsid w:val="00B65213"/>
    <w:rsid w:val="00B7186B"/>
    <w:rsid w:val="00B76329"/>
    <w:rsid w:val="00B77B9A"/>
    <w:rsid w:val="00B82C20"/>
    <w:rsid w:val="00B84C9E"/>
    <w:rsid w:val="00B85892"/>
    <w:rsid w:val="00B86E6F"/>
    <w:rsid w:val="00B9245F"/>
    <w:rsid w:val="00B952F5"/>
    <w:rsid w:val="00B96B4D"/>
    <w:rsid w:val="00BA06D7"/>
    <w:rsid w:val="00BA20BE"/>
    <w:rsid w:val="00BA3180"/>
    <w:rsid w:val="00BA6269"/>
    <w:rsid w:val="00BA65E0"/>
    <w:rsid w:val="00BB4358"/>
    <w:rsid w:val="00BC2CA4"/>
    <w:rsid w:val="00BC6266"/>
    <w:rsid w:val="00BC6353"/>
    <w:rsid w:val="00BC74F0"/>
    <w:rsid w:val="00BD05BC"/>
    <w:rsid w:val="00BD15BD"/>
    <w:rsid w:val="00BD3022"/>
    <w:rsid w:val="00BD3394"/>
    <w:rsid w:val="00BD749B"/>
    <w:rsid w:val="00BE54D5"/>
    <w:rsid w:val="00BF3559"/>
    <w:rsid w:val="00BF3900"/>
    <w:rsid w:val="00BF5767"/>
    <w:rsid w:val="00BF7D44"/>
    <w:rsid w:val="00C03C95"/>
    <w:rsid w:val="00C057B4"/>
    <w:rsid w:val="00C06446"/>
    <w:rsid w:val="00C06982"/>
    <w:rsid w:val="00C06FE7"/>
    <w:rsid w:val="00C11EB6"/>
    <w:rsid w:val="00C17204"/>
    <w:rsid w:val="00C17CEE"/>
    <w:rsid w:val="00C21B54"/>
    <w:rsid w:val="00C226D0"/>
    <w:rsid w:val="00C24697"/>
    <w:rsid w:val="00C34766"/>
    <w:rsid w:val="00C34A65"/>
    <w:rsid w:val="00C359B3"/>
    <w:rsid w:val="00C36B65"/>
    <w:rsid w:val="00C40941"/>
    <w:rsid w:val="00C435C0"/>
    <w:rsid w:val="00C4398B"/>
    <w:rsid w:val="00C43C88"/>
    <w:rsid w:val="00C44785"/>
    <w:rsid w:val="00C457BF"/>
    <w:rsid w:val="00C546EA"/>
    <w:rsid w:val="00C571C5"/>
    <w:rsid w:val="00C63763"/>
    <w:rsid w:val="00C72C87"/>
    <w:rsid w:val="00C73DD6"/>
    <w:rsid w:val="00C753B7"/>
    <w:rsid w:val="00C7572C"/>
    <w:rsid w:val="00C771D3"/>
    <w:rsid w:val="00C80168"/>
    <w:rsid w:val="00C82DED"/>
    <w:rsid w:val="00C867A0"/>
    <w:rsid w:val="00C872E9"/>
    <w:rsid w:val="00C91726"/>
    <w:rsid w:val="00C9308F"/>
    <w:rsid w:val="00C9320C"/>
    <w:rsid w:val="00CB4424"/>
    <w:rsid w:val="00CB7EC4"/>
    <w:rsid w:val="00CC080F"/>
    <w:rsid w:val="00CD2999"/>
    <w:rsid w:val="00CD5E4A"/>
    <w:rsid w:val="00CD62F4"/>
    <w:rsid w:val="00CD75D4"/>
    <w:rsid w:val="00CE2366"/>
    <w:rsid w:val="00CE23CB"/>
    <w:rsid w:val="00CE6179"/>
    <w:rsid w:val="00CF1697"/>
    <w:rsid w:val="00CF589E"/>
    <w:rsid w:val="00D023E0"/>
    <w:rsid w:val="00D042A2"/>
    <w:rsid w:val="00D042F4"/>
    <w:rsid w:val="00D043CD"/>
    <w:rsid w:val="00D06689"/>
    <w:rsid w:val="00D109CB"/>
    <w:rsid w:val="00D207C2"/>
    <w:rsid w:val="00D23EA8"/>
    <w:rsid w:val="00D23F34"/>
    <w:rsid w:val="00D2429F"/>
    <w:rsid w:val="00D26533"/>
    <w:rsid w:val="00D32911"/>
    <w:rsid w:val="00D34A52"/>
    <w:rsid w:val="00D4237F"/>
    <w:rsid w:val="00D47BD0"/>
    <w:rsid w:val="00D511F1"/>
    <w:rsid w:val="00D517B2"/>
    <w:rsid w:val="00D54217"/>
    <w:rsid w:val="00D63612"/>
    <w:rsid w:val="00D718B8"/>
    <w:rsid w:val="00D72C80"/>
    <w:rsid w:val="00D73974"/>
    <w:rsid w:val="00D775A3"/>
    <w:rsid w:val="00D77D78"/>
    <w:rsid w:val="00D81700"/>
    <w:rsid w:val="00D91373"/>
    <w:rsid w:val="00D917CD"/>
    <w:rsid w:val="00D9361E"/>
    <w:rsid w:val="00DC39AA"/>
    <w:rsid w:val="00DD0BCC"/>
    <w:rsid w:val="00DD42E4"/>
    <w:rsid w:val="00DD4DE6"/>
    <w:rsid w:val="00DD7DE6"/>
    <w:rsid w:val="00DE01D1"/>
    <w:rsid w:val="00DE0F89"/>
    <w:rsid w:val="00DE3DE1"/>
    <w:rsid w:val="00DE4E43"/>
    <w:rsid w:val="00DE50C1"/>
    <w:rsid w:val="00DF571C"/>
    <w:rsid w:val="00E03D2E"/>
    <w:rsid w:val="00E07A4A"/>
    <w:rsid w:val="00E10991"/>
    <w:rsid w:val="00E25079"/>
    <w:rsid w:val="00E27F57"/>
    <w:rsid w:val="00E413F1"/>
    <w:rsid w:val="00E4166A"/>
    <w:rsid w:val="00E539FC"/>
    <w:rsid w:val="00E54679"/>
    <w:rsid w:val="00E619DB"/>
    <w:rsid w:val="00E61AC4"/>
    <w:rsid w:val="00E63296"/>
    <w:rsid w:val="00E7344E"/>
    <w:rsid w:val="00E740F2"/>
    <w:rsid w:val="00E75BE0"/>
    <w:rsid w:val="00E77C58"/>
    <w:rsid w:val="00E8412D"/>
    <w:rsid w:val="00E85DFF"/>
    <w:rsid w:val="00E86C01"/>
    <w:rsid w:val="00E936D0"/>
    <w:rsid w:val="00E937F0"/>
    <w:rsid w:val="00E9439A"/>
    <w:rsid w:val="00E94FD5"/>
    <w:rsid w:val="00EA1D1B"/>
    <w:rsid w:val="00EA307D"/>
    <w:rsid w:val="00EA34D5"/>
    <w:rsid w:val="00EB2BE0"/>
    <w:rsid w:val="00EB7992"/>
    <w:rsid w:val="00EC2461"/>
    <w:rsid w:val="00EC3F9C"/>
    <w:rsid w:val="00ED2BCF"/>
    <w:rsid w:val="00ED308E"/>
    <w:rsid w:val="00ED427C"/>
    <w:rsid w:val="00ED501F"/>
    <w:rsid w:val="00ED637C"/>
    <w:rsid w:val="00EE0A61"/>
    <w:rsid w:val="00EE0D0C"/>
    <w:rsid w:val="00EE1CA5"/>
    <w:rsid w:val="00F003DC"/>
    <w:rsid w:val="00F00CD4"/>
    <w:rsid w:val="00F07417"/>
    <w:rsid w:val="00F109EA"/>
    <w:rsid w:val="00F1224A"/>
    <w:rsid w:val="00F14C8E"/>
    <w:rsid w:val="00F16AE4"/>
    <w:rsid w:val="00F21AA8"/>
    <w:rsid w:val="00F22F20"/>
    <w:rsid w:val="00F243CF"/>
    <w:rsid w:val="00F26262"/>
    <w:rsid w:val="00F3575F"/>
    <w:rsid w:val="00F4490B"/>
    <w:rsid w:val="00F449CC"/>
    <w:rsid w:val="00F458A0"/>
    <w:rsid w:val="00F459B1"/>
    <w:rsid w:val="00F468A0"/>
    <w:rsid w:val="00F46F30"/>
    <w:rsid w:val="00F50C36"/>
    <w:rsid w:val="00F512D2"/>
    <w:rsid w:val="00F563D6"/>
    <w:rsid w:val="00F619A4"/>
    <w:rsid w:val="00F62FE4"/>
    <w:rsid w:val="00F66963"/>
    <w:rsid w:val="00F7706F"/>
    <w:rsid w:val="00F82D29"/>
    <w:rsid w:val="00F90CED"/>
    <w:rsid w:val="00FA74DB"/>
    <w:rsid w:val="00FB3B4B"/>
    <w:rsid w:val="00FB6B27"/>
    <w:rsid w:val="00FC02C9"/>
    <w:rsid w:val="00FC4021"/>
    <w:rsid w:val="00FC4D8D"/>
    <w:rsid w:val="00FC6BE9"/>
    <w:rsid w:val="00FD2C49"/>
    <w:rsid w:val="00FE1406"/>
    <w:rsid w:val="00FE4D13"/>
    <w:rsid w:val="00FF0652"/>
    <w:rsid w:val="00FF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301302"/>
  <w15:chartTrackingRefBased/>
  <w15:docId w15:val="{445713BC-82BF-410A-8E27-3A568F61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5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1CB"/>
    <w:rPr>
      <w:rFonts w:eastAsia="ＭＳ 明朝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09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09CB"/>
  </w:style>
  <w:style w:type="paragraph" w:styleId="a6">
    <w:name w:val="footer"/>
    <w:basedOn w:val="a"/>
    <w:link w:val="a7"/>
    <w:uiPriority w:val="99"/>
    <w:unhideWhenUsed/>
    <w:rsid w:val="00D109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09CB"/>
  </w:style>
  <w:style w:type="paragraph" w:styleId="a8">
    <w:name w:val="Balloon Text"/>
    <w:basedOn w:val="a"/>
    <w:link w:val="a9"/>
    <w:uiPriority w:val="99"/>
    <w:semiHidden/>
    <w:unhideWhenUsed/>
    <w:rsid w:val="008505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050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2429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2429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2429F"/>
  </w:style>
  <w:style w:type="paragraph" w:styleId="ad">
    <w:name w:val="annotation subject"/>
    <w:basedOn w:val="ab"/>
    <w:next w:val="ab"/>
    <w:link w:val="ae"/>
    <w:uiPriority w:val="99"/>
    <w:semiHidden/>
    <w:unhideWhenUsed/>
    <w:rsid w:val="00D2429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242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02E99-658F-486A-A275-195711150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881</Words>
  <Characters>5028</Characters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2021-04-02T05:55:00Z</cp:lastPrinted>
  <dcterms:created xsi:type="dcterms:W3CDTF">2022-04-20T04:37:00Z</dcterms:created>
  <dcterms:modified xsi:type="dcterms:W3CDTF">2023-02-07T07:10:00Z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3036092e734c2f3ca7ad66717eba4b4e5cc2a5a5dc65f4623bb9d7dc708f91e2</vt:lpwstr>
  </property>
</Properties>
</file>